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2425E" w:rsidRDefault="00C2425E">
      <w:pPr>
        <w:shd w:val="clear" w:color="auto" w:fill="FFFFFF"/>
        <w:jc w:val="center"/>
        <w:rPr>
          <w:rFonts w:ascii="Times New Roman" w:eastAsia="Times New Roman" w:hAnsi="Times New Roman" w:cs="Times New Roman"/>
          <w:sz w:val="20"/>
          <w:szCs w:val="20"/>
          <w:u w:val="single"/>
        </w:rPr>
      </w:pPr>
    </w:p>
    <w:p w:rsidR="00C2425E" w:rsidRDefault="00C2425E">
      <w:pPr>
        <w:spacing w:after="80"/>
        <w:rPr>
          <w:rFonts w:ascii="Times New Roman" w:eastAsia="Times New Roman" w:hAnsi="Times New Roman" w:cs="Times New Roman"/>
          <w:sz w:val="20"/>
          <w:szCs w:val="20"/>
        </w:rPr>
      </w:pPr>
    </w:p>
    <w:p w:rsidR="00C2425E" w:rsidRDefault="00C2425E">
      <w:pPr>
        <w:spacing w:after="80"/>
        <w:jc w:val="center"/>
        <w:rPr>
          <w:rFonts w:ascii="Times New Roman" w:eastAsia="Times New Roman" w:hAnsi="Times New Roman" w:cs="Times New Roman"/>
          <w:sz w:val="20"/>
          <w:szCs w:val="20"/>
        </w:rPr>
      </w:pPr>
    </w:p>
    <w:p w:rsidR="00C2425E" w:rsidRDefault="00C2425E">
      <w:pPr>
        <w:spacing w:after="80" w:line="360" w:lineRule="auto"/>
        <w:ind w:right="425"/>
        <w:jc w:val="center"/>
        <w:rPr>
          <w:rFonts w:ascii="Times New Roman" w:eastAsia="Times New Roman" w:hAnsi="Times New Roman" w:cs="Times New Roman"/>
          <w:b/>
          <w:sz w:val="20"/>
          <w:szCs w:val="20"/>
        </w:rPr>
      </w:pPr>
    </w:p>
    <w:p w:rsidR="008F0499" w:rsidRDefault="00EA0BA0">
      <w:pPr>
        <w:spacing w:after="80" w:line="360" w:lineRule="auto"/>
        <w:ind w:right="425"/>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 la Comissió </w:t>
      </w:r>
      <w:proofErr w:type="spellStart"/>
      <w:r>
        <w:rPr>
          <w:rFonts w:ascii="Times New Roman" w:eastAsia="Times New Roman" w:hAnsi="Times New Roman" w:cs="Times New Roman"/>
          <w:b/>
          <w:sz w:val="20"/>
          <w:szCs w:val="20"/>
        </w:rPr>
        <w:t>Baremadora</w:t>
      </w:r>
      <w:proofErr w:type="spellEnd"/>
      <w:r>
        <w:rPr>
          <w:rFonts w:ascii="Times New Roman" w:eastAsia="Times New Roman" w:hAnsi="Times New Roman" w:cs="Times New Roman"/>
          <w:b/>
          <w:sz w:val="20"/>
          <w:szCs w:val="20"/>
        </w:rPr>
        <w:t xml:space="preserve"> del procediment selectiu per a l’ingrés e</w:t>
      </w:r>
      <w:r w:rsidR="00C179EE">
        <w:rPr>
          <w:rFonts w:ascii="Times New Roman" w:eastAsia="Times New Roman" w:hAnsi="Times New Roman" w:cs="Times New Roman"/>
          <w:b/>
          <w:sz w:val="20"/>
          <w:szCs w:val="20"/>
        </w:rPr>
        <w:t>n el cos de secundària i altres</w:t>
      </w:r>
    </w:p>
    <w:p w:rsidR="00C2425E" w:rsidRDefault="00C179EE">
      <w:pPr>
        <w:spacing w:after="80" w:line="360" w:lineRule="auto"/>
        <w:ind w:right="425"/>
        <w:jc w:val="center"/>
        <w:rPr>
          <w:rFonts w:ascii="Times New Roman" w:eastAsia="Times New Roman" w:hAnsi="Times New Roman" w:cs="Times New Roman"/>
          <w:b/>
          <w:sz w:val="6"/>
          <w:szCs w:val="6"/>
        </w:rPr>
      </w:pPr>
      <w:r>
        <w:rPr>
          <w:rFonts w:ascii="Times New Roman" w:eastAsia="Times New Roman" w:hAnsi="Times New Roman" w:cs="Times New Roman"/>
          <w:b/>
          <w:sz w:val="20"/>
          <w:szCs w:val="20"/>
        </w:rPr>
        <w:t xml:space="preserve"> cossos (Tribunal XX</w:t>
      </w:r>
      <w:r w:rsidR="00EA0BA0">
        <w:rPr>
          <w:rFonts w:ascii="Times New Roman" w:eastAsia="Times New Roman" w:hAnsi="Times New Roman" w:cs="Times New Roman"/>
          <w:b/>
          <w:sz w:val="20"/>
          <w:szCs w:val="20"/>
        </w:rPr>
        <w:t>)</w:t>
      </w:r>
    </w:p>
    <w:p w:rsidR="00C2425E" w:rsidRDefault="00C2425E">
      <w:pPr>
        <w:spacing w:after="80" w:line="360" w:lineRule="auto"/>
        <w:ind w:right="425"/>
        <w:rPr>
          <w:rFonts w:ascii="Times New Roman" w:eastAsia="Times New Roman" w:hAnsi="Times New Roman" w:cs="Times New Roman"/>
          <w:sz w:val="8"/>
          <w:szCs w:val="8"/>
        </w:rPr>
      </w:pPr>
    </w:p>
    <w:tbl>
      <w:tblPr>
        <w:tblStyle w:val="a"/>
        <w:tblW w:w="975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85"/>
        <w:gridCol w:w="6165"/>
      </w:tblGrid>
      <w:tr w:rsidR="00C2425E">
        <w:tc>
          <w:tcPr>
            <w:tcW w:w="3585" w:type="dxa"/>
            <w:shd w:val="clear" w:color="auto" w:fill="auto"/>
            <w:tcMar>
              <w:top w:w="100" w:type="dxa"/>
              <w:left w:w="100" w:type="dxa"/>
              <w:bottom w:w="100" w:type="dxa"/>
              <w:right w:w="100" w:type="dxa"/>
            </w:tcMar>
          </w:tcPr>
          <w:p w:rsidR="00C2425E" w:rsidRDefault="00EA0BA0" w:rsidP="00C179EE">
            <w:pPr>
              <w:widowControl w:val="0"/>
              <w:pBdr>
                <w:top w:val="nil"/>
                <w:left w:val="nil"/>
                <w:bottom w:val="nil"/>
                <w:right w:val="nil"/>
                <w:between w:val="nil"/>
              </w:pBdr>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Nom: </w:t>
            </w:r>
          </w:p>
        </w:tc>
        <w:tc>
          <w:tcPr>
            <w:tcW w:w="6165" w:type="dxa"/>
            <w:shd w:val="clear" w:color="auto" w:fill="auto"/>
            <w:tcMar>
              <w:top w:w="100" w:type="dxa"/>
              <w:left w:w="100" w:type="dxa"/>
              <w:bottom w:w="100" w:type="dxa"/>
              <w:right w:w="100" w:type="dxa"/>
            </w:tcMar>
          </w:tcPr>
          <w:p w:rsidR="00C2425E" w:rsidRDefault="00EA0BA0" w:rsidP="00C179EE">
            <w:pPr>
              <w:widowControl w:val="0"/>
              <w:pBdr>
                <w:top w:val="nil"/>
                <w:left w:val="nil"/>
                <w:bottom w:val="nil"/>
                <w:right w:val="nil"/>
                <w:between w:val="nil"/>
              </w:pBdr>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Cognoms: </w:t>
            </w:r>
          </w:p>
        </w:tc>
      </w:tr>
    </w:tbl>
    <w:p w:rsidR="00C2425E" w:rsidRDefault="00C2425E">
      <w:pPr>
        <w:spacing w:after="80" w:line="360" w:lineRule="auto"/>
        <w:ind w:right="425"/>
        <w:rPr>
          <w:rFonts w:ascii="Times New Roman" w:eastAsia="Times New Roman" w:hAnsi="Times New Roman" w:cs="Times New Roman"/>
          <w:b/>
          <w:sz w:val="2"/>
          <w:szCs w:val="2"/>
        </w:rPr>
      </w:pPr>
    </w:p>
    <w:tbl>
      <w:tblPr>
        <w:tblStyle w:val="a0"/>
        <w:tblW w:w="976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10"/>
        <w:gridCol w:w="3420"/>
        <w:gridCol w:w="1170"/>
        <w:gridCol w:w="2265"/>
      </w:tblGrid>
      <w:tr w:rsidR="00C2425E">
        <w:tc>
          <w:tcPr>
            <w:tcW w:w="2910" w:type="dxa"/>
            <w:shd w:val="clear" w:color="auto" w:fill="auto"/>
            <w:tcMar>
              <w:top w:w="100" w:type="dxa"/>
              <w:left w:w="100" w:type="dxa"/>
              <w:bottom w:w="100" w:type="dxa"/>
              <w:right w:w="100" w:type="dxa"/>
            </w:tcMar>
          </w:tcPr>
          <w:p w:rsidR="00C2425E" w:rsidRDefault="00EA0BA0" w:rsidP="00C179EE">
            <w:pPr>
              <w:widowControl w:val="0"/>
              <w:pBdr>
                <w:top w:val="nil"/>
                <w:left w:val="nil"/>
                <w:bottom w:val="nil"/>
                <w:right w:val="nil"/>
                <w:between w:val="nil"/>
              </w:pBdr>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Adreça: </w:t>
            </w:r>
          </w:p>
        </w:tc>
        <w:tc>
          <w:tcPr>
            <w:tcW w:w="3420" w:type="dxa"/>
            <w:shd w:val="clear" w:color="auto" w:fill="auto"/>
            <w:tcMar>
              <w:top w:w="100" w:type="dxa"/>
              <w:left w:w="100" w:type="dxa"/>
              <w:bottom w:w="100" w:type="dxa"/>
              <w:right w:w="100" w:type="dxa"/>
            </w:tcMar>
          </w:tcPr>
          <w:p w:rsidR="00C2425E" w:rsidRDefault="00EA0BA0" w:rsidP="00C179EE">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Municipi: </w:t>
            </w:r>
          </w:p>
        </w:tc>
        <w:tc>
          <w:tcPr>
            <w:tcW w:w="1170" w:type="dxa"/>
            <w:shd w:val="clear" w:color="auto" w:fill="auto"/>
            <w:tcMar>
              <w:top w:w="100" w:type="dxa"/>
              <w:left w:w="100" w:type="dxa"/>
              <w:bottom w:w="100" w:type="dxa"/>
              <w:right w:w="100" w:type="dxa"/>
            </w:tcMar>
          </w:tcPr>
          <w:p w:rsidR="00C2425E" w:rsidRDefault="00EA0BA0" w:rsidP="00C179EE">
            <w:pPr>
              <w:widowControl w:val="0"/>
              <w:pBdr>
                <w:top w:val="nil"/>
                <w:left w:val="nil"/>
                <w:bottom w:val="nil"/>
                <w:right w:val="nil"/>
                <w:between w:val="nil"/>
              </w:pBdr>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CP: </w:t>
            </w:r>
          </w:p>
        </w:tc>
        <w:tc>
          <w:tcPr>
            <w:tcW w:w="2265" w:type="dxa"/>
            <w:shd w:val="clear" w:color="auto" w:fill="auto"/>
            <w:tcMar>
              <w:top w:w="100" w:type="dxa"/>
              <w:left w:w="100" w:type="dxa"/>
              <w:bottom w:w="100" w:type="dxa"/>
              <w:right w:w="100" w:type="dxa"/>
            </w:tcMar>
          </w:tcPr>
          <w:p w:rsidR="00C2425E" w:rsidRDefault="00EA0BA0" w:rsidP="00C179EE">
            <w:pPr>
              <w:widowControl w:val="0"/>
              <w:pBdr>
                <w:top w:val="nil"/>
                <w:left w:val="nil"/>
                <w:bottom w:val="nil"/>
                <w:right w:val="nil"/>
                <w:between w:val="nil"/>
              </w:pBdr>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Telèfon: </w:t>
            </w:r>
          </w:p>
        </w:tc>
      </w:tr>
    </w:tbl>
    <w:p w:rsidR="00C2425E" w:rsidRDefault="00C2425E">
      <w:pPr>
        <w:spacing w:after="80" w:line="360" w:lineRule="auto"/>
        <w:ind w:right="425"/>
        <w:rPr>
          <w:rFonts w:ascii="Times New Roman" w:eastAsia="Times New Roman" w:hAnsi="Times New Roman" w:cs="Times New Roman"/>
          <w:b/>
          <w:sz w:val="2"/>
          <w:szCs w:val="2"/>
        </w:rPr>
      </w:pPr>
    </w:p>
    <w:tbl>
      <w:tblPr>
        <w:tblStyle w:val="a1"/>
        <w:tblW w:w="976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20"/>
        <w:gridCol w:w="3885"/>
        <w:gridCol w:w="2160"/>
      </w:tblGrid>
      <w:tr w:rsidR="00C2425E">
        <w:tc>
          <w:tcPr>
            <w:tcW w:w="3720" w:type="dxa"/>
            <w:shd w:val="clear" w:color="auto" w:fill="auto"/>
            <w:tcMar>
              <w:top w:w="100" w:type="dxa"/>
              <w:left w:w="100" w:type="dxa"/>
              <w:bottom w:w="100" w:type="dxa"/>
              <w:right w:w="100" w:type="dxa"/>
            </w:tcMar>
          </w:tcPr>
          <w:p w:rsidR="00C2425E" w:rsidRDefault="00EA0BA0" w:rsidP="00C179EE">
            <w:pPr>
              <w:widowControl w:val="0"/>
              <w:spacing w:line="240" w:lineRule="auto"/>
              <w:rPr>
                <w:rFonts w:ascii="Times New Roman" w:eastAsia="Times New Roman" w:hAnsi="Times New Roman" w:cs="Times New Roman"/>
                <w:b/>
                <w:sz w:val="18"/>
                <w:szCs w:val="18"/>
              </w:rPr>
            </w:pPr>
            <w:proofErr w:type="spellStart"/>
            <w:r>
              <w:rPr>
                <w:rFonts w:ascii="Times New Roman" w:eastAsia="Times New Roman" w:hAnsi="Times New Roman" w:cs="Times New Roman"/>
                <w:b/>
                <w:sz w:val="18"/>
                <w:szCs w:val="18"/>
              </w:rPr>
              <w:t>Email</w:t>
            </w:r>
            <w:proofErr w:type="spellEnd"/>
            <w:r>
              <w:rPr>
                <w:rFonts w:ascii="Times New Roman" w:eastAsia="Times New Roman" w:hAnsi="Times New Roman" w:cs="Times New Roman"/>
                <w:b/>
                <w:sz w:val="18"/>
                <w:szCs w:val="18"/>
              </w:rPr>
              <w:t xml:space="preserve">: </w:t>
            </w:r>
          </w:p>
        </w:tc>
        <w:tc>
          <w:tcPr>
            <w:tcW w:w="3885" w:type="dxa"/>
            <w:shd w:val="clear" w:color="auto" w:fill="auto"/>
            <w:tcMar>
              <w:top w:w="100" w:type="dxa"/>
              <w:left w:w="100" w:type="dxa"/>
              <w:bottom w:w="100" w:type="dxa"/>
              <w:right w:w="100" w:type="dxa"/>
            </w:tcMar>
          </w:tcPr>
          <w:p w:rsidR="00C2425E" w:rsidRDefault="00EA0BA0" w:rsidP="00C179EE">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Especialitat: </w:t>
            </w:r>
          </w:p>
        </w:tc>
        <w:tc>
          <w:tcPr>
            <w:tcW w:w="2160" w:type="dxa"/>
            <w:shd w:val="clear" w:color="auto" w:fill="auto"/>
            <w:tcMar>
              <w:top w:w="100" w:type="dxa"/>
              <w:left w:w="100" w:type="dxa"/>
              <w:bottom w:w="100" w:type="dxa"/>
              <w:right w:w="100" w:type="dxa"/>
            </w:tcMar>
          </w:tcPr>
          <w:p w:rsidR="00C2425E" w:rsidRDefault="00EA0BA0" w:rsidP="00C179EE">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Tribunal: </w:t>
            </w:r>
          </w:p>
        </w:tc>
      </w:tr>
    </w:tbl>
    <w:p w:rsidR="00C2425E" w:rsidRDefault="00C2425E">
      <w:pPr>
        <w:spacing w:after="80" w:line="360" w:lineRule="auto"/>
        <w:ind w:right="425"/>
        <w:rPr>
          <w:rFonts w:ascii="Times New Roman" w:eastAsia="Times New Roman" w:hAnsi="Times New Roman" w:cs="Times New Roman"/>
          <w:sz w:val="18"/>
          <w:szCs w:val="18"/>
        </w:rPr>
      </w:pPr>
    </w:p>
    <w:p w:rsidR="00C2425E" w:rsidRDefault="00C2425E">
      <w:pPr>
        <w:spacing w:after="80" w:line="360" w:lineRule="auto"/>
        <w:ind w:right="425"/>
        <w:rPr>
          <w:rFonts w:ascii="Times New Roman" w:eastAsia="Times New Roman" w:hAnsi="Times New Roman" w:cs="Times New Roman"/>
          <w:sz w:val="2"/>
          <w:szCs w:val="2"/>
        </w:rPr>
      </w:pPr>
    </w:p>
    <w:p w:rsidR="00C2425E" w:rsidRDefault="00EA0BA0">
      <w:pPr>
        <w:spacing w:after="80" w:line="360" w:lineRule="auto"/>
        <w:ind w:right="425"/>
        <w:rPr>
          <w:rFonts w:ascii="Times New Roman" w:eastAsia="Times New Roman" w:hAnsi="Times New Roman" w:cs="Times New Roman"/>
          <w:sz w:val="2"/>
          <w:szCs w:val="2"/>
        </w:rPr>
      </w:pPr>
      <w:r>
        <w:rPr>
          <w:rFonts w:ascii="Times New Roman" w:eastAsia="Times New Roman" w:hAnsi="Times New Roman" w:cs="Times New Roman"/>
          <w:sz w:val="20"/>
          <w:szCs w:val="20"/>
        </w:rPr>
        <w:t>EXPOSA:</w:t>
      </w:r>
    </w:p>
    <w:p w:rsidR="00C179EE" w:rsidRPr="00C179EE" w:rsidRDefault="00EA0BA0" w:rsidP="00C179EE">
      <w:pPr>
        <w:numPr>
          <w:ilvl w:val="0"/>
          <w:numId w:val="1"/>
        </w:numPr>
        <w:spacing w:after="80" w:line="360" w:lineRule="auto"/>
        <w:ind w:right="425"/>
        <w:jc w:val="both"/>
        <w:rPr>
          <w:rFonts w:ascii="Times New Roman" w:eastAsia="Times New Roman" w:hAnsi="Times New Roman" w:cs="Times New Roman"/>
          <w:color w:val="202124"/>
          <w:sz w:val="20"/>
          <w:szCs w:val="20"/>
        </w:rPr>
      </w:pPr>
      <w:r w:rsidRPr="00C179EE">
        <w:rPr>
          <w:rFonts w:ascii="Times New Roman" w:eastAsia="Times New Roman" w:hAnsi="Times New Roman" w:cs="Times New Roman"/>
          <w:color w:val="202124"/>
          <w:sz w:val="20"/>
          <w:szCs w:val="20"/>
        </w:rPr>
        <w:t xml:space="preserve">Que per </w:t>
      </w:r>
      <w:r w:rsidR="00C179EE" w:rsidRPr="00C179EE">
        <w:rPr>
          <w:rFonts w:ascii="Times New Roman" w:eastAsia="Times New Roman" w:hAnsi="Times New Roman" w:cs="Times New Roman"/>
          <w:color w:val="202124"/>
          <w:sz w:val="20"/>
          <w:szCs w:val="20"/>
        </w:rPr>
        <w:t>ORDRE 72/2022, de 26 de desembre, de la Conselleria d’Educació, Cultura i Esport, per la qual es convoca procediment selectiu de concurs oposició als cossos de professors d’Ensenyament Secundari, professors especialistes en sectors singulars de Formació Professional, professors d’escoles oficials d’idiomes, catedràtics de Música i Arts Escèniques i professors de Música i Arts Escèniques.</w:t>
      </w:r>
    </w:p>
    <w:p w:rsidR="00C2425E" w:rsidRDefault="00C179EE" w:rsidP="00C179EE">
      <w:pPr>
        <w:numPr>
          <w:ilvl w:val="0"/>
          <w:numId w:val="1"/>
        </w:numPr>
        <w:spacing w:after="80" w:line="360" w:lineRule="auto"/>
        <w:ind w:right="425"/>
        <w:jc w:val="both"/>
        <w:rPr>
          <w:rFonts w:ascii="Times New Roman" w:eastAsia="Times New Roman" w:hAnsi="Times New Roman" w:cs="Times New Roman"/>
          <w:color w:val="202124"/>
          <w:sz w:val="20"/>
          <w:szCs w:val="20"/>
        </w:rPr>
      </w:pPr>
      <w:r>
        <w:rPr>
          <w:rFonts w:ascii="Times New Roman" w:eastAsia="Times New Roman" w:hAnsi="Times New Roman" w:cs="Times New Roman"/>
          <w:color w:val="202124"/>
          <w:sz w:val="20"/>
          <w:szCs w:val="20"/>
        </w:rPr>
        <w:t>Que amb data d’</w:t>
      </w:r>
      <w:r w:rsidRPr="00C179EE">
        <w:rPr>
          <w:rFonts w:ascii="Times New Roman" w:eastAsia="Times New Roman" w:hAnsi="Times New Roman" w:cs="Times New Roman"/>
          <w:color w:val="202124"/>
          <w:sz w:val="20"/>
          <w:szCs w:val="20"/>
        </w:rPr>
        <w:t xml:space="preserve">11 de juliol </w:t>
      </w:r>
      <w:r w:rsidR="008F0499">
        <w:rPr>
          <w:rFonts w:ascii="Times New Roman" w:eastAsia="Times New Roman" w:hAnsi="Times New Roman" w:cs="Times New Roman"/>
          <w:color w:val="202124"/>
          <w:sz w:val="20"/>
          <w:szCs w:val="20"/>
        </w:rPr>
        <w:t xml:space="preserve">de 2023 </w:t>
      </w:r>
      <w:r w:rsidR="00EA0BA0" w:rsidRPr="00C179EE">
        <w:rPr>
          <w:rFonts w:ascii="Times New Roman" w:eastAsia="Times New Roman" w:hAnsi="Times New Roman" w:cs="Times New Roman"/>
          <w:color w:val="202124"/>
          <w:sz w:val="20"/>
          <w:szCs w:val="20"/>
        </w:rPr>
        <w:t xml:space="preserve"> s</w:t>
      </w:r>
      <w:r w:rsidR="00662564">
        <w:rPr>
          <w:rFonts w:ascii="Times New Roman" w:eastAsia="Times New Roman" w:hAnsi="Times New Roman" w:cs="Times New Roman"/>
          <w:color w:val="202124"/>
          <w:sz w:val="20"/>
          <w:szCs w:val="20"/>
        </w:rPr>
        <w:t>'han fet públiques les llistes provisionals amb les puntuacions parcials i totals obtingudes en la prova única de la fase d’oposició.</w:t>
      </w:r>
    </w:p>
    <w:p w:rsidR="00C2425E" w:rsidRPr="00C179EE" w:rsidRDefault="00EA0BA0" w:rsidP="00C179EE">
      <w:pPr>
        <w:numPr>
          <w:ilvl w:val="0"/>
          <w:numId w:val="1"/>
        </w:numPr>
        <w:spacing w:after="80" w:line="360" w:lineRule="auto"/>
        <w:ind w:right="425"/>
        <w:jc w:val="both"/>
        <w:rPr>
          <w:rFonts w:ascii="Times New Roman" w:eastAsia="Times New Roman" w:hAnsi="Times New Roman" w:cs="Times New Roman"/>
          <w:color w:val="202124"/>
          <w:sz w:val="20"/>
          <w:szCs w:val="20"/>
        </w:rPr>
      </w:pPr>
      <w:r w:rsidRPr="00C179EE">
        <w:rPr>
          <w:rFonts w:ascii="Times New Roman" w:eastAsia="Times New Roman" w:hAnsi="Times New Roman" w:cs="Times New Roman"/>
          <w:color w:val="202124"/>
          <w:sz w:val="20"/>
          <w:szCs w:val="20"/>
        </w:rPr>
        <w:t>Que no esti</w:t>
      </w:r>
      <w:r>
        <w:rPr>
          <w:rFonts w:ascii="Times New Roman" w:eastAsia="Times New Roman" w:hAnsi="Times New Roman" w:cs="Times New Roman"/>
          <w:color w:val="202124"/>
          <w:sz w:val="20"/>
          <w:szCs w:val="20"/>
        </w:rPr>
        <w:t xml:space="preserve">c d’acord amb la puntuació en la següent part </w:t>
      </w:r>
      <w:bookmarkStart w:id="0" w:name="_GoBack"/>
      <w:bookmarkEnd w:id="0"/>
      <w:r w:rsidRPr="00C179EE">
        <w:rPr>
          <w:rFonts w:ascii="Times New Roman" w:eastAsia="Times New Roman" w:hAnsi="Times New Roman" w:cs="Times New Roman"/>
          <w:color w:val="202124"/>
          <w:sz w:val="20"/>
          <w:szCs w:val="20"/>
        </w:rPr>
        <w:t>i pels següents motius:</w:t>
      </w:r>
    </w:p>
    <w:p w:rsidR="00C2425E" w:rsidRDefault="00C2425E">
      <w:pPr>
        <w:ind w:right="567"/>
        <w:rPr>
          <w:rFonts w:ascii="Times New Roman" w:eastAsia="Times New Roman" w:hAnsi="Times New Roman" w:cs="Times New Roman"/>
          <w:sz w:val="18"/>
          <w:szCs w:val="18"/>
        </w:rPr>
      </w:pPr>
    </w:p>
    <w:tbl>
      <w:tblPr>
        <w:tblStyle w:val="a2"/>
        <w:tblW w:w="975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5"/>
        <w:gridCol w:w="1665"/>
        <w:gridCol w:w="1695"/>
        <w:gridCol w:w="5265"/>
      </w:tblGrid>
      <w:tr w:rsidR="00C2425E">
        <w:tc>
          <w:tcPr>
            <w:tcW w:w="1125" w:type="dxa"/>
            <w:shd w:val="clear" w:color="auto" w:fill="auto"/>
            <w:tcMar>
              <w:top w:w="100" w:type="dxa"/>
              <w:left w:w="100" w:type="dxa"/>
              <w:bottom w:w="100" w:type="dxa"/>
              <w:right w:w="100" w:type="dxa"/>
            </w:tcMar>
          </w:tcPr>
          <w:p w:rsidR="00C2425E" w:rsidRDefault="0066256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PART</w:t>
            </w:r>
          </w:p>
        </w:tc>
        <w:tc>
          <w:tcPr>
            <w:tcW w:w="1665" w:type="dxa"/>
            <w:shd w:val="clear" w:color="auto" w:fill="auto"/>
            <w:tcMar>
              <w:top w:w="100" w:type="dxa"/>
              <w:left w:w="100" w:type="dxa"/>
              <w:bottom w:w="100" w:type="dxa"/>
              <w:right w:w="100" w:type="dxa"/>
            </w:tcMar>
          </w:tcPr>
          <w:p w:rsidR="00C2425E" w:rsidRDefault="00EA0BA0">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PUNTUACIÓ PROVISIONAL</w:t>
            </w:r>
          </w:p>
        </w:tc>
        <w:tc>
          <w:tcPr>
            <w:tcW w:w="1695" w:type="dxa"/>
            <w:shd w:val="clear" w:color="auto" w:fill="auto"/>
            <w:tcMar>
              <w:top w:w="100" w:type="dxa"/>
              <w:left w:w="100" w:type="dxa"/>
              <w:bottom w:w="100" w:type="dxa"/>
              <w:right w:w="100" w:type="dxa"/>
            </w:tcMar>
          </w:tcPr>
          <w:p w:rsidR="00C2425E" w:rsidRDefault="00EA0BA0">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PUNTUACIÓ RECLAMANDA</w:t>
            </w:r>
          </w:p>
        </w:tc>
        <w:tc>
          <w:tcPr>
            <w:tcW w:w="5265" w:type="dxa"/>
            <w:shd w:val="clear" w:color="auto" w:fill="auto"/>
            <w:tcMar>
              <w:top w:w="100" w:type="dxa"/>
              <w:left w:w="100" w:type="dxa"/>
              <w:bottom w:w="100" w:type="dxa"/>
              <w:right w:w="100" w:type="dxa"/>
            </w:tcMar>
          </w:tcPr>
          <w:p w:rsidR="00C2425E" w:rsidRDefault="00EA0BA0">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MOTIU / JUSTIFICACIÓ</w:t>
            </w:r>
          </w:p>
          <w:p w:rsidR="00C2425E" w:rsidRDefault="00C2425E">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tc>
      </w:tr>
      <w:tr w:rsidR="00C2425E">
        <w:trPr>
          <w:trHeight w:val="4680"/>
        </w:trPr>
        <w:tc>
          <w:tcPr>
            <w:tcW w:w="1125" w:type="dxa"/>
            <w:shd w:val="clear" w:color="auto" w:fill="auto"/>
            <w:tcMar>
              <w:top w:w="100" w:type="dxa"/>
              <w:left w:w="100" w:type="dxa"/>
              <w:bottom w:w="100" w:type="dxa"/>
              <w:right w:w="100" w:type="dxa"/>
            </w:tcMar>
          </w:tcPr>
          <w:p w:rsidR="00C2425E" w:rsidRDefault="00EA0BA0">
            <w:pPr>
              <w:widowControl w:val="0"/>
              <w:pBdr>
                <w:top w:val="nil"/>
                <w:left w:val="nil"/>
                <w:bottom w:val="nil"/>
                <w:right w:val="nil"/>
                <w:between w:val="nil"/>
              </w:pBd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C2425E" w:rsidRDefault="00C2425E">
            <w:pPr>
              <w:widowControl w:val="0"/>
              <w:pBdr>
                <w:top w:val="nil"/>
                <w:left w:val="nil"/>
                <w:bottom w:val="nil"/>
                <w:right w:val="nil"/>
                <w:between w:val="nil"/>
              </w:pBdr>
              <w:spacing w:line="240" w:lineRule="auto"/>
              <w:rPr>
                <w:rFonts w:ascii="Times New Roman" w:eastAsia="Times New Roman" w:hAnsi="Times New Roman" w:cs="Times New Roman"/>
                <w:sz w:val="26"/>
                <w:szCs w:val="26"/>
              </w:rPr>
            </w:pPr>
          </w:p>
          <w:p w:rsidR="00C2425E" w:rsidRDefault="00C2425E">
            <w:pPr>
              <w:widowControl w:val="0"/>
              <w:pBdr>
                <w:top w:val="nil"/>
                <w:left w:val="nil"/>
                <w:bottom w:val="nil"/>
                <w:right w:val="nil"/>
                <w:between w:val="nil"/>
              </w:pBdr>
              <w:spacing w:line="240" w:lineRule="auto"/>
              <w:rPr>
                <w:rFonts w:ascii="Times New Roman" w:eastAsia="Times New Roman" w:hAnsi="Times New Roman" w:cs="Times New Roman"/>
                <w:sz w:val="26"/>
                <w:szCs w:val="26"/>
              </w:rPr>
            </w:pPr>
          </w:p>
        </w:tc>
        <w:tc>
          <w:tcPr>
            <w:tcW w:w="1665" w:type="dxa"/>
            <w:shd w:val="clear" w:color="auto" w:fill="auto"/>
            <w:tcMar>
              <w:top w:w="100" w:type="dxa"/>
              <w:left w:w="100" w:type="dxa"/>
              <w:bottom w:w="100" w:type="dxa"/>
              <w:right w:w="100" w:type="dxa"/>
            </w:tcMar>
          </w:tcPr>
          <w:p w:rsidR="00C2425E" w:rsidRDefault="00C2425E">
            <w:pPr>
              <w:widowControl w:val="0"/>
              <w:pBdr>
                <w:top w:val="nil"/>
                <w:left w:val="nil"/>
                <w:bottom w:val="nil"/>
                <w:right w:val="nil"/>
                <w:between w:val="nil"/>
              </w:pBdr>
              <w:spacing w:line="240" w:lineRule="auto"/>
              <w:rPr>
                <w:rFonts w:ascii="Times New Roman" w:eastAsia="Times New Roman" w:hAnsi="Times New Roman" w:cs="Times New Roman"/>
                <w:sz w:val="26"/>
                <w:szCs w:val="26"/>
              </w:rPr>
            </w:pPr>
          </w:p>
          <w:p w:rsidR="00C2425E" w:rsidRDefault="00C2425E">
            <w:pPr>
              <w:widowControl w:val="0"/>
              <w:pBdr>
                <w:top w:val="nil"/>
                <w:left w:val="nil"/>
                <w:bottom w:val="nil"/>
                <w:right w:val="nil"/>
                <w:between w:val="nil"/>
              </w:pBdr>
              <w:spacing w:line="240" w:lineRule="auto"/>
              <w:rPr>
                <w:rFonts w:ascii="Times New Roman" w:eastAsia="Times New Roman" w:hAnsi="Times New Roman" w:cs="Times New Roman"/>
                <w:sz w:val="26"/>
                <w:szCs w:val="26"/>
              </w:rPr>
            </w:pPr>
          </w:p>
          <w:p w:rsidR="00C2425E" w:rsidRDefault="00C2425E">
            <w:pPr>
              <w:widowControl w:val="0"/>
              <w:pBdr>
                <w:top w:val="nil"/>
                <w:left w:val="nil"/>
                <w:bottom w:val="nil"/>
                <w:right w:val="nil"/>
                <w:between w:val="nil"/>
              </w:pBdr>
              <w:spacing w:line="240" w:lineRule="auto"/>
              <w:rPr>
                <w:rFonts w:ascii="Times New Roman" w:eastAsia="Times New Roman" w:hAnsi="Times New Roman" w:cs="Times New Roman"/>
                <w:sz w:val="26"/>
                <w:szCs w:val="26"/>
              </w:rPr>
            </w:pPr>
          </w:p>
          <w:p w:rsidR="00C2425E" w:rsidRDefault="00C2425E">
            <w:pPr>
              <w:widowControl w:val="0"/>
              <w:pBdr>
                <w:top w:val="nil"/>
                <w:left w:val="nil"/>
                <w:bottom w:val="nil"/>
                <w:right w:val="nil"/>
                <w:between w:val="nil"/>
              </w:pBdr>
              <w:spacing w:line="240" w:lineRule="auto"/>
              <w:rPr>
                <w:rFonts w:ascii="Times New Roman" w:eastAsia="Times New Roman" w:hAnsi="Times New Roman" w:cs="Times New Roman"/>
                <w:sz w:val="26"/>
                <w:szCs w:val="26"/>
              </w:rPr>
            </w:pPr>
          </w:p>
          <w:p w:rsidR="00C2425E" w:rsidRDefault="00C2425E">
            <w:pPr>
              <w:widowControl w:val="0"/>
              <w:pBdr>
                <w:top w:val="nil"/>
                <w:left w:val="nil"/>
                <w:bottom w:val="nil"/>
                <w:right w:val="nil"/>
                <w:between w:val="nil"/>
              </w:pBdr>
              <w:spacing w:line="240" w:lineRule="auto"/>
              <w:rPr>
                <w:rFonts w:ascii="Times New Roman" w:eastAsia="Times New Roman" w:hAnsi="Times New Roman" w:cs="Times New Roman"/>
                <w:sz w:val="26"/>
                <w:szCs w:val="26"/>
              </w:rPr>
            </w:pPr>
          </w:p>
          <w:p w:rsidR="00C2425E" w:rsidRDefault="00C2425E">
            <w:pPr>
              <w:widowControl w:val="0"/>
              <w:pBdr>
                <w:top w:val="nil"/>
                <w:left w:val="nil"/>
                <w:bottom w:val="nil"/>
                <w:right w:val="nil"/>
                <w:between w:val="nil"/>
              </w:pBdr>
              <w:spacing w:line="240" w:lineRule="auto"/>
              <w:rPr>
                <w:rFonts w:ascii="Times New Roman" w:eastAsia="Times New Roman" w:hAnsi="Times New Roman" w:cs="Times New Roman"/>
                <w:sz w:val="26"/>
                <w:szCs w:val="26"/>
              </w:rPr>
            </w:pPr>
          </w:p>
          <w:p w:rsidR="00C2425E" w:rsidRDefault="00C2425E">
            <w:pPr>
              <w:widowControl w:val="0"/>
              <w:pBdr>
                <w:top w:val="nil"/>
                <w:left w:val="nil"/>
                <w:bottom w:val="nil"/>
                <w:right w:val="nil"/>
                <w:between w:val="nil"/>
              </w:pBdr>
              <w:spacing w:line="240" w:lineRule="auto"/>
              <w:rPr>
                <w:rFonts w:ascii="Times New Roman" w:eastAsia="Times New Roman" w:hAnsi="Times New Roman" w:cs="Times New Roman"/>
                <w:sz w:val="26"/>
                <w:szCs w:val="26"/>
              </w:rPr>
            </w:pPr>
          </w:p>
          <w:p w:rsidR="00C2425E" w:rsidRDefault="00C2425E">
            <w:pPr>
              <w:widowControl w:val="0"/>
              <w:pBdr>
                <w:top w:val="nil"/>
                <w:left w:val="nil"/>
                <w:bottom w:val="nil"/>
                <w:right w:val="nil"/>
                <w:between w:val="nil"/>
              </w:pBdr>
              <w:spacing w:line="240" w:lineRule="auto"/>
              <w:rPr>
                <w:rFonts w:ascii="Times New Roman" w:eastAsia="Times New Roman" w:hAnsi="Times New Roman" w:cs="Times New Roman"/>
                <w:sz w:val="26"/>
                <w:szCs w:val="26"/>
              </w:rPr>
            </w:pPr>
          </w:p>
          <w:p w:rsidR="00C2425E" w:rsidRDefault="00C2425E">
            <w:pPr>
              <w:widowControl w:val="0"/>
              <w:pBdr>
                <w:top w:val="nil"/>
                <w:left w:val="nil"/>
                <w:bottom w:val="nil"/>
                <w:right w:val="nil"/>
                <w:between w:val="nil"/>
              </w:pBdr>
              <w:spacing w:line="240" w:lineRule="auto"/>
              <w:rPr>
                <w:rFonts w:ascii="Times New Roman" w:eastAsia="Times New Roman" w:hAnsi="Times New Roman" w:cs="Times New Roman"/>
                <w:sz w:val="26"/>
                <w:szCs w:val="26"/>
              </w:rPr>
            </w:pPr>
          </w:p>
        </w:tc>
        <w:tc>
          <w:tcPr>
            <w:tcW w:w="1695" w:type="dxa"/>
            <w:shd w:val="clear" w:color="auto" w:fill="auto"/>
            <w:tcMar>
              <w:top w:w="100" w:type="dxa"/>
              <w:left w:w="100" w:type="dxa"/>
              <w:bottom w:w="100" w:type="dxa"/>
              <w:right w:w="100" w:type="dxa"/>
            </w:tcMar>
          </w:tcPr>
          <w:p w:rsidR="00C2425E" w:rsidRDefault="00C2425E">
            <w:pPr>
              <w:widowControl w:val="0"/>
              <w:pBdr>
                <w:top w:val="nil"/>
                <w:left w:val="nil"/>
                <w:bottom w:val="nil"/>
                <w:right w:val="nil"/>
                <w:between w:val="nil"/>
              </w:pBdr>
              <w:spacing w:line="240" w:lineRule="auto"/>
              <w:rPr>
                <w:rFonts w:ascii="Times New Roman" w:eastAsia="Times New Roman" w:hAnsi="Times New Roman" w:cs="Times New Roman"/>
                <w:sz w:val="26"/>
                <w:szCs w:val="26"/>
              </w:rPr>
            </w:pPr>
          </w:p>
        </w:tc>
        <w:tc>
          <w:tcPr>
            <w:tcW w:w="5265" w:type="dxa"/>
            <w:shd w:val="clear" w:color="auto" w:fill="auto"/>
            <w:tcMar>
              <w:top w:w="100" w:type="dxa"/>
              <w:left w:w="100" w:type="dxa"/>
              <w:bottom w:w="100" w:type="dxa"/>
              <w:right w:w="100" w:type="dxa"/>
            </w:tcMar>
          </w:tcPr>
          <w:p w:rsidR="00C2425E" w:rsidRDefault="00EA0BA0">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color w:val="202124"/>
                <w:sz w:val="20"/>
                <w:szCs w:val="20"/>
              </w:rPr>
              <w:t>.</w:t>
            </w:r>
          </w:p>
        </w:tc>
      </w:tr>
    </w:tbl>
    <w:p w:rsidR="00C2425E" w:rsidRDefault="00EA0BA0">
      <w:pPr>
        <w:ind w:right="567"/>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rsidR="00C2425E" w:rsidRDefault="00C2425E">
      <w:pPr>
        <w:ind w:right="567"/>
        <w:rPr>
          <w:rFonts w:ascii="Times New Roman" w:eastAsia="Times New Roman" w:hAnsi="Times New Roman" w:cs="Times New Roman"/>
        </w:rPr>
      </w:pPr>
    </w:p>
    <w:p w:rsidR="00C2425E" w:rsidRDefault="00EA0BA0">
      <w:pPr>
        <w:ind w:right="567"/>
        <w:rPr>
          <w:rFonts w:ascii="Times New Roman" w:eastAsia="Times New Roman" w:hAnsi="Times New Roman" w:cs="Times New Roman"/>
          <w:sz w:val="18"/>
          <w:szCs w:val="18"/>
        </w:rPr>
      </w:pPr>
      <w:r>
        <w:rPr>
          <w:rFonts w:ascii="Times New Roman" w:eastAsia="Times New Roman" w:hAnsi="Times New Roman" w:cs="Times New Roman"/>
        </w:rPr>
        <w:t>S</w:t>
      </w:r>
      <w:r>
        <w:rPr>
          <w:rFonts w:ascii="Times New Roman" w:eastAsia="Times New Roman" w:hAnsi="Times New Roman" w:cs="Times New Roman"/>
          <w:sz w:val="18"/>
          <w:szCs w:val="18"/>
        </w:rPr>
        <w:t>OL·LICITA</w:t>
      </w:r>
    </w:p>
    <w:p w:rsidR="00C2425E" w:rsidRDefault="00C2425E">
      <w:pPr>
        <w:ind w:right="567"/>
        <w:rPr>
          <w:rFonts w:ascii="Times New Roman" w:eastAsia="Times New Roman" w:hAnsi="Times New Roman" w:cs="Times New Roman"/>
          <w:sz w:val="18"/>
          <w:szCs w:val="18"/>
        </w:rPr>
      </w:pPr>
    </w:p>
    <w:p w:rsidR="00C2425E" w:rsidRDefault="00EA0BA0">
      <w:pPr>
        <w:spacing w:line="308" w:lineRule="auto"/>
        <w:rPr>
          <w:rFonts w:ascii="Times New Roman" w:eastAsia="Times New Roman" w:hAnsi="Times New Roman" w:cs="Times New Roman"/>
          <w:color w:val="202124"/>
          <w:sz w:val="20"/>
          <w:szCs w:val="20"/>
        </w:rPr>
      </w:pPr>
      <w:r>
        <w:rPr>
          <w:rFonts w:ascii="Times New Roman" w:eastAsia="Times New Roman" w:hAnsi="Times New Roman" w:cs="Times New Roman"/>
          <w:color w:val="202124"/>
          <w:sz w:val="20"/>
          <w:szCs w:val="20"/>
        </w:rPr>
        <w:t xml:space="preserve">Que </w:t>
      </w:r>
      <w:proofErr w:type="spellStart"/>
      <w:r>
        <w:rPr>
          <w:rFonts w:ascii="Times New Roman" w:eastAsia="Times New Roman" w:hAnsi="Times New Roman" w:cs="Times New Roman"/>
          <w:color w:val="202124"/>
          <w:sz w:val="20"/>
          <w:szCs w:val="20"/>
        </w:rPr>
        <w:t>tinga</w:t>
      </w:r>
      <w:proofErr w:type="spellEnd"/>
      <w:r>
        <w:rPr>
          <w:rFonts w:ascii="Times New Roman" w:eastAsia="Times New Roman" w:hAnsi="Times New Roman" w:cs="Times New Roman"/>
          <w:color w:val="202124"/>
          <w:sz w:val="20"/>
          <w:szCs w:val="20"/>
        </w:rPr>
        <w:t xml:space="preserve"> per presentat en temps i forma aquesta reclamació i</w:t>
      </w:r>
      <w:r w:rsidR="00C179EE">
        <w:rPr>
          <w:rFonts w:ascii="Times New Roman" w:eastAsia="Times New Roman" w:hAnsi="Times New Roman" w:cs="Times New Roman"/>
          <w:color w:val="202124"/>
          <w:sz w:val="20"/>
          <w:szCs w:val="20"/>
        </w:rPr>
        <w:t xml:space="preserve"> es </w:t>
      </w:r>
      <w:proofErr w:type="spellStart"/>
      <w:r w:rsidR="00C179EE">
        <w:rPr>
          <w:rFonts w:ascii="Times New Roman" w:eastAsia="Times New Roman" w:hAnsi="Times New Roman" w:cs="Times New Roman"/>
          <w:color w:val="202124"/>
          <w:sz w:val="20"/>
          <w:szCs w:val="20"/>
        </w:rPr>
        <w:t>revise</w:t>
      </w:r>
      <w:proofErr w:type="spellEnd"/>
      <w:r w:rsidR="00C179EE">
        <w:rPr>
          <w:rFonts w:ascii="Times New Roman" w:eastAsia="Times New Roman" w:hAnsi="Times New Roman" w:cs="Times New Roman"/>
          <w:color w:val="202124"/>
          <w:sz w:val="20"/>
          <w:szCs w:val="20"/>
        </w:rPr>
        <w:t xml:space="preserve"> l'apartat assenyalat.</w:t>
      </w:r>
    </w:p>
    <w:p w:rsidR="00C2425E" w:rsidRDefault="00C2425E">
      <w:pPr>
        <w:spacing w:after="80" w:line="360" w:lineRule="auto"/>
        <w:ind w:right="425"/>
        <w:rPr>
          <w:rFonts w:ascii="Times New Roman" w:eastAsia="Times New Roman" w:hAnsi="Times New Roman" w:cs="Times New Roman"/>
          <w:sz w:val="18"/>
          <w:szCs w:val="18"/>
        </w:rPr>
      </w:pPr>
    </w:p>
    <w:p w:rsidR="00C2425E" w:rsidRDefault="00EA0BA0">
      <w:pPr>
        <w:spacing w:after="80" w:line="360" w:lineRule="auto"/>
        <w:ind w:right="425"/>
        <w:rPr>
          <w:rFonts w:ascii="Times New Roman" w:eastAsia="Times New Roman" w:hAnsi="Times New Roman" w:cs="Times New Roman"/>
          <w:sz w:val="20"/>
          <w:szCs w:val="20"/>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20"/>
          <w:szCs w:val="20"/>
        </w:rPr>
        <w:t xml:space="preserve">A ________________   , </w:t>
      </w:r>
      <w:proofErr w:type="spellStart"/>
      <w:r>
        <w:rPr>
          <w:rFonts w:ascii="Times New Roman" w:eastAsia="Times New Roman" w:hAnsi="Times New Roman" w:cs="Times New Roman"/>
          <w:sz w:val="20"/>
          <w:szCs w:val="20"/>
        </w:rPr>
        <w:t>a_</w:t>
      </w:r>
      <w:r w:rsidR="00C179EE">
        <w:rPr>
          <w:rFonts w:ascii="Times New Roman" w:eastAsia="Times New Roman" w:hAnsi="Times New Roman" w:cs="Times New Roman"/>
          <w:sz w:val="20"/>
          <w:szCs w:val="20"/>
        </w:rPr>
        <w:t>________de</w:t>
      </w:r>
      <w:proofErr w:type="spellEnd"/>
      <w:r w:rsidR="00C179EE">
        <w:rPr>
          <w:rFonts w:ascii="Times New Roman" w:eastAsia="Times New Roman" w:hAnsi="Times New Roman" w:cs="Times New Roman"/>
          <w:sz w:val="20"/>
          <w:szCs w:val="20"/>
        </w:rPr>
        <w:t>______________ de 2023</w:t>
      </w:r>
    </w:p>
    <w:p w:rsidR="00C2425E" w:rsidRDefault="00EA0BA0">
      <w:pPr>
        <w:spacing w:after="80"/>
        <w:ind w:right="425"/>
        <w:rPr>
          <w:rFonts w:ascii="Times New Roman" w:eastAsia="Times New Roman" w:hAnsi="Times New Roman" w:cs="Times New Roman"/>
          <w:color w:val="38761D"/>
          <w:sz w:val="20"/>
          <w:szCs w:val="20"/>
        </w:rPr>
      </w:pPr>
      <w:r>
        <w:rPr>
          <w:rFonts w:ascii="Times New Roman" w:eastAsia="Times New Roman" w:hAnsi="Times New Roman" w:cs="Times New Roman"/>
        </w:rPr>
        <w:t xml:space="preserve"> Sig</w:t>
      </w:r>
      <w:r>
        <w:rPr>
          <w:rFonts w:ascii="Times New Roman" w:eastAsia="Times New Roman" w:hAnsi="Times New Roman" w:cs="Times New Roman"/>
        </w:rPr>
        <w:t>nat:</w:t>
      </w:r>
    </w:p>
    <w:sectPr w:rsidR="00C2425E">
      <w:pgSz w:w="11906" w:h="16838"/>
      <w:pgMar w:top="0" w:right="691" w:bottom="829"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F4595"/>
    <w:multiLevelType w:val="multilevel"/>
    <w:tmpl w:val="4AF4D7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6A174C39"/>
    <w:multiLevelType w:val="multilevel"/>
    <w:tmpl w:val="C6B223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C2425E"/>
    <w:rsid w:val="00662564"/>
    <w:rsid w:val="008F0499"/>
    <w:rsid w:val="00C179EE"/>
    <w:rsid w:val="00C2425E"/>
    <w:rsid w:val="00EA0BA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ca" w:eastAsia="ca-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ca" w:eastAsia="ca-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174</Words>
  <Characters>993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laurea</cp:lastModifiedBy>
  <cp:revision>3</cp:revision>
  <cp:lastPrinted>2023-07-11T08:35:00Z</cp:lastPrinted>
  <dcterms:created xsi:type="dcterms:W3CDTF">2023-07-11T08:04:00Z</dcterms:created>
  <dcterms:modified xsi:type="dcterms:W3CDTF">2023-07-11T08:37:00Z</dcterms:modified>
</cp:coreProperties>
</file>