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772B" w14:textId="77777777" w:rsidR="006A20F3" w:rsidRPr="00E22BB8" w:rsidRDefault="006A20F3">
      <w:pPr>
        <w:jc w:val="center"/>
        <w:rPr>
          <w:b/>
          <w:sz w:val="28"/>
          <w:szCs w:val="22"/>
          <w:lang w:val="ca-ES-valencia"/>
        </w:rPr>
      </w:pPr>
      <w:bookmarkStart w:id="0" w:name="__UnoMark__1881_973285310"/>
      <w:bookmarkStart w:id="1" w:name="__UnoMark__1880_973285310"/>
      <w:bookmarkStart w:id="2" w:name="__UnoMark__1879_973285310"/>
      <w:bookmarkStart w:id="3" w:name="__UnoMark__1878_973285310"/>
      <w:bookmarkStart w:id="4" w:name="__UnoMark__1877_973285310"/>
      <w:bookmarkStart w:id="5" w:name="__UnoMark__1876_973285310"/>
      <w:bookmarkStart w:id="6" w:name="__UnoMark__1875_973285310"/>
      <w:bookmarkStart w:id="7" w:name="__UnoMark__1874_973285310"/>
      <w:bookmarkStart w:id="8" w:name="__UnoMark__1873_973285310"/>
      <w:bookmarkStart w:id="9" w:name="__UnoMark__1872_973285310"/>
      <w:bookmarkStart w:id="10" w:name="__UnoMark__1871_973285310"/>
      <w:bookmarkStart w:id="11" w:name="__UnoMark__1870_973285310"/>
      <w:bookmarkStart w:id="12" w:name="__UnoMark__1869_973285310"/>
      <w:bookmarkStart w:id="13" w:name="__UnoMark__1868_973285310"/>
      <w:bookmarkStart w:id="14" w:name="__UnoMark__1867_973285310"/>
      <w:bookmarkStart w:id="15" w:name="__UnoMark__1866_973285310"/>
      <w:bookmarkStart w:id="16" w:name="__UnoMark__1865_973285310"/>
      <w:bookmarkStart w:id="17" w:name="__UnoMark__1864_9732853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0DF210C" w14:textId="77777777" w:rsidR="005C6240" w:rsidRPr="00E22BB8" w:rsidRDefault="005C6240" w:rsidP="005C6240">
      <w:pPr>
        <w:jc w:val="center"/>
        <w:rPr>
          <w:b/>
          <w:sz w:val="28"/>
          <w:szCs w:val="22"/>
          <w:lang w:val="ca-ES-valencia"/>
        </w:rPr>
      </w:pPr>
      <w:r w:rsidRPr="00E22BB8">
        <w:rPr>
          <w:b/>
          <w:sz w:val="28"/>
          <w:szCs w:val="22"/>
          <w:lang w:val="ca-ES-valencia"/>
        </w:rPr>
        <w:t>ANNEX V</w:t>
      </w:r>
    </w:p>
    <w:p w14:paraId="2B037F16" w14:textId="77777777" w:rsidR="005C6240" w:rsidRPr="00E22BB8" w:rsidRDefault="005C6240" w:rsidP="005C6240">
      <w:pPr>
        <w:jc w:val="center"/>
        <w:rPr>
          <w:b/>
          <w:sz w:val="28"/>
          <w:szCs w:val="22"/>
          <w:lang w:val="ca-ES-valencia"/>
        </w:rPr>
      </w:pPr>
      <w:r w:rsidRPr="00E22BB8">
        <w:rPr>
          <w:b/>
          <w:sz w:val="28"/>
          <w:szCs w:val="22"/>
          <w:lang w:val="ca-ES-valencia"/>
        </w:rPr>
        <w:t xml:space="preserve">BAREM CRITERIS PER A APARTAT INTERÉS PROFESSIONAL </w:t>
      </w:r>
    </w:p>
    <w:p w14:paraId="54488335" w14:textId="633D3987" w:rsidR="004C2087" w:rsidRPr="00E22BB8" w:rsidRDefault="005C6240" w:rsidP="005C6240">
      <w:pPr>
        <w:jc w:val="center"/>
        <w:rPr>
          <w:bCs/>
          <w:sz w:val="24"/>
          <w:lang w:val="ca-ES-valencia"/>
        </w:rPr>
      </w:pPr>
      <w:r w:rsidRPr="00E22BB8">
        <w:rPr>
          <w:b/>
          <w:sz w:val="28"/>
          <w:szCs w:val="22"/>
          <w:lang w:val="ca-ES-valencia"/>
        </w:rPr>
        <w:t>CURS 202</w:t>
      </w:r>
      <w:r w:rsidR="006C2080">
        <w:rPr>
          <w:b/>
          <w:sz w:val="28"/>
          <w:szCs w:val="22"/>
          <w:lang w:val="ca-ES-valencia"/>
        </w:rPr>
        <w:t>6</w:t>
      </w:r>
      <w:r w:rsidRPr="00E22BB8">
        <w:rPr>
          <w:b/>
          <w:sz w:val="28"/>
          <w:szCs w:val="22"/>
          <w:lang w:val="ca-ES-valencia"/>
        </w:rPr>
        <w:t>/202</w:t>
      </w:r>
      <w:r w:rsidR="006C2080">
        <w:rPr>
          <w:b/>
          <w:sz w:val="28"/>
          <w:szCs w:val="22"/>
          <w:lang w:val="ca-ES-valencia"/>
        </w:rPr>
        <w:t>7</w:t>
      </w:r>
    </w:p>
    <w:p w14:paraId="7CDE7605" w14:textId="77777777" w:rsidR="004C2087" w:rsidRPr="00E22BB8" w:rsidRDefault="00F426A2">
      <w:pPr>
        <w:pStyle w:val="Sangradetextonormal"/>
        <w:tabs>
          <w:tab w:val="left" w:pos="0"/>
        </w:tabs>
        <w:rPr>
          <w:bCs/>
          <w:lang w:val="ca-ES-valencia"/>
        </w:rPr>
      </w:pPr>
      <w:r w:rsidRPr="00E22BB8">
        <w:rPr>
          <w:bCs/>
          <w:sz w:val="24"/>
          <w:lang w:val="ca-ES-valencia"/>
        </w:rPr>
        <w:t xml:space="preserve">  </w:t>
      </w:r>
      <w:r w:rsidRPr="00E22BB8">
        <w:rPr>
          <w:bCs/>
          <w:sz w:val="24"/>
          <w:lang w:val="ca-ES-valencia"/>
        </w:rPr>
        <w:tab/>
      </w:r>
      <w:r w:rsidRPr="00E22BB8">
        <w:rPr>
          <w:bCs/>
          <w:sz w:val="24"/>
          <w:lang w:val="ca-ES-valencia"/>
        </w:rPr>
        <w:tab/>
      </w:r>
      <w:r w:rsidRPr="00E22BB8">
        <w:rPr>
          <w:bCs/>
          <w:sz w:val="24"/>
          <w:lang w:val="ca-ES-valencia"/>
        </w:rPr>
        <w:tab/>
      </w:r>
    </w:p>
    <w:tbl>
      <w:tblPr>
        <w:tblW w:w="9526" w:type="dxa"/>
        <w:tblInd w:w="-43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426"/>
        <w:gridCol w:w="5811"/>
        <w:gridCol w:w="3289"/>
      </w:tblGrid>
      <w:tr w:rsidR="0075474E" w:rsidRPr="00E22BB8" w14:paraId="7257DCB2" w14:textId="77777777" w:rsidTr="004520A7">
        <w:trPr>
          <w:trHeight w:val="510"/>
        </w:trPr>
        <w:tc>
          <w:tcPr>
            <w:tcW w:w="6237" w:type="dxa"/>
            <w:gridSpan w:val="2"/>
            <w:tcBorders>
              <w:top w:val="single" w:sz="4" w:space="0" w:color="000000"/>
              <w:left w:val="single" w:sz="4" w:space="0" w:color="000000"/>
              <w:bottom w:val="single" w:sz="4" w:space="0" w:color="000000"/>
            </w:tcBorders>
            <w:shd w:val="clear" w:color="auto" w:fill="E7E6E6" w:themeFill="background2"/>
            <w:vAlign w:val="center"/>
          </w:tcPr>
          <w:p w14:paraId="412336FD" w14:textId="19C3DBB6" w:rsidR="0075474E" w:rsidRPr="00E22BB8" w:rsidRDefault="0075474E" w:rsidP="004520A7">
            <w:pPr>
              <w:pStyle w:val="Sangradetextonormal"/>
              <w:tabs>
                <w:tab w:val="left" w:pos="0"/>
              </w:tabs>
              <w:ind w:firstLine="0"/>
              <w:jc w:val="center"/>
              <w:rPr>
                <w:b/>
                <w:sz w:val="28"/>
                <w:szCs w:val="24"/>
                <w:lang w:val="ca-ES-valencia"/>
              </w:rPr>
            </w:pPr>
            <w:r w:rsidRPr="00E22BB8">
              <w:rPr>
                <w:b/>
                <w:sz w:val="28"/>
                <w:szCs w:val="24"/>
                <w:lang w:val="ca-ES-valencia"/>
              </w:rPr>
              <w:t>MOTI</w:t>
            </w:r>
            <w:r w:rsidR="005C6240" w:rsidRPr="00E22BB8">
              <w:rPr>
                <w:b/>
                <w:sz w:val="28"/>
                <w:szCs w:val="24"/>
                <w:lang w:val="ca-ES-valencia"/>
              </w:rPr>
              <w:t>U</w:t>
            </w:r>
          </w:p>
        </w:tc>
        <w:tc>
          <w:tcPr>
            <w:tcW w:w="328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15CF3" w14:textId="09D08E71" w:rsidR="0075474E" w:rsidRPr="00E22BB8" w:rsidRDefault="0075474E" w:rsidP="004520A7">
            <w:pPr>
              <w:pStyle w:val="Sangradetextonormal"/>
              <w:tabs>
                <w:tab w:val="left" w:pos="0"/>
              </w:tabs>
              <w:snapToGrid w:val="0"/>
              <w:ind w:firstLine="0"/>
              <w:jc w:val="center"/>
              <w:rPr>
                <w:b/>
                <w:sz w:val="28"/>
                <w:szCs w:val="24"/>
                <w:lang w:val="ca-ES-valencia"/>
              </w:rPr>
            </w:pPr>
            <w:r w:rsidRPr="00E22BB8">
              <w:rPr>
                <w:b/>
                <w:sz w:val="28"/>
                <w:szCs w:val="24"/>
                <w:lang w:val="ca-ES-valencia"/>
              </w:rPr>
              <w:t>BAREM</w:t>
            </w:r>
          </w:p>
        </w:tc>
      </w:tr>
      <w:tr w:rsidR="00464DC2" w:rsidRPr="00E22BB8" w14:paraId="7D7CB450" w14:textId="77777777" w:rsidTr="004520A7">
        <w:tc>
          <w:tcPr>
            <w:tcW w:w="426" w:type="dxa"/>
            <w:tcBorders>
              <w:top w:val="single" w:sz="4" w:space="0" w:color="000000"/>
              <w:left w:val="single" w:sz="4" w:space="0" w:color="000000"/>
              <w:bottom w:val="single" w:sz="4" w:space="0" w:color="000000"/>
            </w:tcBorders>
            <w:vAlign w:val="center"/>
          </w:tcPr>
          <w:p w14:paraId="462FF896" w14:textId="77777777" w:rsidR="00464DC2" w:rsidRPr="00E22BB8" w:rsidRDefault="000C346E" w:rsidP="000C346E">
            <w:pPr>
              <w:pStyle w:val="Sangradetextonormal"/>
              <w:tabs>
                <w:tab w:val="left" w:pos="0"/>
              </w:tabs>
              <w:ind w:firstLine="0"/>
              <w:jc w:val="left"/>
              <w:rPr>
                <w:bCs/>
                <w:sz w:val="24"/>
                <w:highlight w:val="white"/>
                <w:lang w:val="ca-ES-valencia"/>
              </w:rPr>
            </w:pPr>
            <w:r w:rsidRPr="00E22BB8">
              <w:rPr>
                <w:bCs/>
                <w:sz w:val="24"/>
                <w:highlight w:val="white"/>
                <w:lang w:val="ca-ES-valencia"/>
              </w:rPr>
              <w:t>1.</w:t>
            </w:r>
          </w:p>
          <w:p w14:paraId="7BBAD3E6" w14:textId="35C6BCE2" w:rsidR="00F8757C" w:rsidRPr="00E22BB8" w:rsidRDefault="00F8757C" w:rsidP="000C346E">
            <w:pPr>
              <w:pStyle w:val="Sangradetextonormal"/>
              <w:tabs>
                <w:tab w:val="left" w:pos="0"/>
              </w:tabs>
              <w:ind w:firstLine="0"/>
              <w:jc w:val="left"/>
              <w:rPr>
                <w:bCs/>
                <w:sz w:val="24"/>
                <w:highlight w:val="white"/>
                <w:lang w:val="ca-ES-valencia"/>
              </w:rPr>
            </w:pPr>
          </w:p>
        </w:tc>
        <w:tc>
          <w:tcPr>
            <w:tcW w:w="5811" w:type="dxa"/>
            <w:tcBorders>
              <w:top w:val="single" w:sz="4" w:space="0" w:color="000000"/>
              <w:left w:val="single" w:sz="4" w:space="0" w:color="000000"/>
              <w:bottom w:val="single" w:sz="4" w:space="0" w:color="000000"/>
            </w:tcBorders>
            <w:vAlign w:val="center"/>
          </w:tcPr>
          <w:p w14:paraId="4BED50A2" w14:textId="03026AB2" w:rsidR="00464DC2" w:rsidRPr="00E22BB8" w:rsidRDefault="00F14779" w:rsidP="0024185D">
            <w:pPr>
              <w:pStyle w:val="Sangradetextonormal"/>
              <w:tabs>
                <w:tab w:val="left" w:pos="0"/>
              </w:tabs>
              <w:ind w:firstLine="0"/>
              <w:rPr>
                <w:bCs/>
                <w:sz w:val="24"/>
                <w:lang w:val="ca-ES-valencia"/>
              </w:rPr>
            </w:pPr>
            <w:r w:rsidRPr="00E22BB8">
              <w:rPr>
                <w:rFonts w:ascii="Roboto" w:hAnsi="Roboto"/>
                <w:sz w:val="20"/>
                <w:szCs w:val="20"/>
                <w:lang w:val="ca-ES-valencia"/>
              </w:rPr>
              <w:t>Antiguitat en el cos pel qual participa.</w:t>
            </w:r>
          </w:p>
        </w:tc>
        <w:tc>
          <w:tcPr>
            <w:tcW w:w="3289" w:type="dxa"/>
            <w:tcBorders>
              <w:top w:val="single" w:sz="4" w:space="0" w:color="000000"/>
              <w:left w:val="single" w:sz="4" w:space="0" w:color="000000"/>
              <w:bottom w:val="single" w:sz="4" w:space="0" w:color="000000"/>
              <w:right w:val="single" w:sz="4" w:space="0" w:color="000000"/>
            </w:tcBorders>
            <w:vAlign w:val="center"/>
          </w:tcPr>
          <w:p w14:paraId="6A3B3C14" w14:textId="50FA9C1A" w:rsidR="00464DC2" w:rsidRPr="00E22BB8" w:rsidRDefault="005B5292" w:rsidP="004520A7">
            <w:pPr>
              <w:pStyle w:val="Sangradetextonormal"/>
              <w:tabs>
                <w:tab w:val="left" w:pos="0"/>
              </w:tabs>
              <w:snapToGrid w:val="0"/>
              <w:jc w:val="center"/>
              <w:rPr>
                <w:bCs/>
                <w:sz w:val="24"/>
                <w:lang w:val="ca-ES-valencia"/>
              </w:rPr>
            </w:pPr>
            <w:r w:rsidRPr="00E22BB8">
              <w:rPr>
                <w:bCs/>
                <w:sz w:val="24"/>
                <w:lang w:val="ca-ES-valencia"/>
              </w:rPr>
              <w:t>1</w:t>
            </w:r>
            <w:r w:rsidR="00012EE1" w:rsidRPr="00E22BB8">
              <w:rPr>
                <w:bCs/>
                <w:sz w:val="24"/>
                <w:lang w:val="ca-ES-valencia"/>
              </w:rPr>
              <w:t xml:space="preserve"> pt</w:t>
            </w:r>
            <w:r w:rsidR="00E22BB8" w:rsidRPr="00E22BB8">
              <w:rPr>
                <w:bCs/>
                <w:sz w:val="24"/>
                <w:lang w:val="ca-ES-valencia"/>
              </w:rPr>
              <w:t>.</w:t>
            </w:r>
            <w:r w:rsidR="00012EE1" w:rsidRPr="00E22BB8">
              <w:rPr>
                <w:bCs/>
                <w:sz w:val="24"/>
                <w:lang w:val="ca-ES-valencia"/>
              </w:rPr>
              <w:t>/a</w:t>
            </w:r>
            <w:r w:rsidR="007B5551" w:rsidRPr="00E22BB8">
              <w:rPr>
                <w:bCs/>
                <w:sz w:val="24"/>
                <w:lang w:val="ca-ES-valencia"/>
              </w:rPr>
              <w:t>ny</w:t>
            </w:r>
          </w:p>
        </w:tc>
      </w:tr>
      <w:tr w:rsidR="005B5292" w:rsidRPr="00E22BB8" w14:paraId="39878E3B" w14:textId="77777777" w:rsidTr="004520A7">
        <w:tc>
          <w:tcPr>
            <w:tcW w:w="426" w:type="dxa"/>
            <w:tcBorders>
              <w:top w:val="single" w:sz="4" w:space="0" w:color="000000"/>
              <w:left w:val="single" w:sz="4" w:space="0" w:color="000000"/>
              <w:bottom w:val="single" w:sz="4" w:space="0" w:color="000000"/>
            </w:tcBorders>
            <w:vAlign w:val="center"/>
          </w:tcPr>
          <w:p w14:paraId="63BEF771" w14:textId="5A58278D" w:rsidR="005B5292" w:rsidRPr="00E22BB8" w:rsidRDefault="005B5292" w:rsidP="000C346E">
            <w:pPr>
              <w:pStyle w:val="Sangradetextonormal"/>
              <w:tabs>
                <w:tab w:val="left" w:pos="0"/>
              </w:tabs>
              <w:ind w:firstLine="0"/>
              <w:jc w:val="left"/>
              <w:rPr>
                <w:bCs/>
                <w:sz w:val="24"/>
                <w:highlight w:val="white"/>
                <w:lang w:val="ca-ES-valencia"/>
              </w:rPr>
            </w:pPr>
            <w:r w:rsidRPr="00E22BB8">
              <w:rPr>
                <w:bCs/>
                <w:sz w:val="24"/>
                <w:highlight w:val="white"/>
                <w:lang w:val="ca-ES-valencia"/>
              </w:rPr>
              <w:t>2.</w:t>
            </w:r>
          </w:p>
        </w:tc>
        <w:tc>
          <w:tcPr>
            <w:tcW w:w="5811" w:type="dxa"/>
            <w:tcBorders>
              <w:top w:val="single" w:sz="4" w:space="0" w:color="000000"/>
              <w:left w:val="single" w:sz="4" w:space="0" w:color="000000"/>
              <w:bottom w:val="single" w:sz="4" w:space="0" w:color="000000"/>
            </w:tcBorders>
            <w:vAlign w:val="center"/>
          </w:tcPr>
          <w:p w14:paraId="30279BA5" w14:textId="284D074B" w:rsidR="003944D7" w:rsidRPr="00E22BB8" w:rsidRDefault="008C577B" w:rsidP="00012EE1">
            <w:pPr>
              <w:spacing w:before="240" w:line="276" w:lineRule="auto"/>
              <w:jc w:val="both"/>
              <w:rPr>
                <w:rFonts w:ascii="Roboto" w:hAnsi="Roboto"/>
                <w:lang w:val="ca-ES-valencia"/>
              </w:rPr>
            </w:pPr>
            <w:r w:rsidRPr="00E22BB8">
              <w:rPr>
                <w:rFonts w:ascii="Roboto" w:hAnsi="Roboto"/>
                <w:lang w:val="ca-ES-valencia"/>
              </w:rPr>
              <w:t>Pertinença al cos de Catedràtics.</w:t>
            </w:r>
          </w:p>
        </w:tc>
        <w:tc>
          <w:tcPr>
            <w:tcW w:w="3289" w:type="dxa"/>
            <w:tcBorders>
              <w:top w:val="single" w:sz="4" w:space="0" w:color="000000"/>
              <w:left w:val="single" w:sz="4" w:space="0" w:color="000000"/>
              <w:bottom w:val="single" w:sz="4" w:space="0" w:color="000000"/>
              <w:right w:val="single" w:sz="4" w:space="0" w:color="000000"/>
            </w:tcBorders>
            <w:vAlign w:val="center"/>
          </w:tcPr>
          <w:p w14:paraId="7A8ACA80" w14:textId="43954811" w:rsidR="005B5292" w:rsidRPr="00E22BB8" w:rsidRDefault="005B5292" w:rsidP="004520A7">
            <w:pPr>
              <w:pStyle w:val="Sangradetextonormal"/>
              <w:tabs>
                <w:tab w:val="left" w:pos="0"/>
              </w:tabs>
              <w:snapToGrid w:val="0"/>
              <w:jc w:val="center"/>
              <w:rPr>
                <w:bCs/>
                <w:sz w:val="24"/>
                <w:lang w:val="ca-ES-valencia"/>
              </w:rPr>
            </w:pPr>
            <w:r w:rsidRPr="00E22BB8">
              <w:rPr>
                <w:bCs/>
                <w:sz w:val="24"/>
                <w:lang w:val="ca-ES-valencia"/>
              </w:rPr>
              <w:t>2 p</w:t>
            </w:r>
            <w:r w:rsidR="00E22BB8" w:rsidRPr="00E22BB8">
              <w:rPr>
                <w:bCs/>
                <w:sz w:val="24"/>
                <w:lang w:val="ca-ES-valencia"/>
              </w:rPr>
              <w:t>ts.</w:t>
            </w:r>
          </w:p>
        </w:tc>
      </w:tr>
      <w:tr w:rsidR="00012EE1" w:rsidRPr="00E22BB8" w14:paraId="29A50118" w14:textId="77777777" w:rsidTr="005A789F">
        <w:trPr>
          <w:trHeight w:val="265"/>
        </w:trPr>
        <w:tc>
          <w:tcPr>
            <w:tcW w:w="426" w:type="dxa"/>
            <w:vMerge w:val="restart"/>
            <w:tcBorders>
              <w:top w:val="single" w:sz="4" w:space="0" w:color="000000"/>
              <w:left w:val="single" w:sz="4" w:space="0" w:color="000000"/>
            </w:tcBorders>
            <w:vAlign w:val="center"/>
          </w:tcPr>
          <w:p w14:paraId="1FEAB944" w14:textId="1F96BAE2" w:rsidR="00012EE1" w:rsidRPr="00E22BB8" w:rsidRDefault="005B5292" w:rsidP="00A7223C">
            <w:pPr>
              <w:pStyle w:val="Sangradetextonormal"/>
              <w:tabs>
                <w:tab w:val="left" w:pos="0"/>
              </w:tabs>
              <w:ind w:firstLine="0"/>
              <w:jc w:val="left"/>
              <w:rPr>
                <w:bCs/>
                <w:sz w:val="24"/>
                <w:lang w:val="ca-ES-valencia"/>
              </w:rPr>
            </w:pPr>
            <w:r w:rsidRPr="00E22BB8">
              <w:rPr>
                <w:bCs/>
                <w:sz w:val="24"/>
                <w:lang w:val="ca-ES-valencia"/>
              </w:rPr>
              <w:t>3</w:t>
            </w:r>
            <w:r w:rsidR="00012EE1" w:rsidRPr="00E22BB8">
              <w:rPr>
                <w:bCs/>
                <w:sz w:val="24"/>
                <w:lang w:val="ca-ES-valencia"/>
              </w:rPr>
              <w:t>.</w:t>
            </w:r>
          </w:p>
          <w:p w14:paraId="0AD2398D" w14:textId="77777777" w:rsidR="00012EE1" w:rsidRPr="00E22BB8" w:rsidRDefault="00012EE1" w:rsidP="00A7223C">
            <w:pPr>
              <w:pStyle w:val="Sangradetextonormal"/>
              <w:tabs>
                <w:tab w:val="left" w:pos="0"/>
              </w:tabs>
              <w:ind w:firstLine="0"/>
              <w:jc w:val="left"/>
              <w:rPr>
                <w:bCs/>
                <w:sz w:val="24"/>
                <w:lang w:val="ca-ES-valencia"/>
              </w:rPr>
            </w:pPr>
          </w:p>
        </w:tc>
        <w:tc>
          <w:tcPr>
            <w:tcW w:w="5811" w:type="dxa"/>
            <w:vMerge w:val="restart"/>
            <w:tcBorders>
              <w:top w:val="single" w:sz="4" w:space="0" w:color="000000"/>
              <w:left w:val="single" w:sz="4" w:space="0" w:color="000000"/>
            </w:tcBorders>
            <w:vAlign w:val="center"/>
          </w:tcPr>
          <w:p w14:paraId="3DF69384" w14:textId="5DAFF08E" w:rsidR="00012EE1" w:rsidRPr="00E22BB8" w:rsidRDefault="00C179EC" w:rsidP="00A7223C">
            <w:pPr>
              <w:pStyle w:val="Sangradetextonormal"/>
              <w:tabs>
                <w:tab w:val="left" w:pos="0"/>
              </w:tabs>
              <w:ind w:firstLine="0"/>
              <w:rPr>
                <w:bCs/>
                <w:sz w:val="24"/>
                <w:lang w:val="ca-ES-valencia"/>
              </w:rPr>
            </w:pPr>
            <w:r w:rsidRPr="00E22BB8">
              <w:rPr>
                <w:rFonts w:ascii="Roboto" w:hAnsi="Roboto"/>
                <w:sz w:val="20"/>
                <w:szCs w:val="20"/>
                <w:lang w:val="ca-ES-valencia"/>
              </w:rPr>
              <w:t>Exercici</w:t>
            </w:r>
            <w:r w:rsidR="008C577B" w:rsidRPr="00E22BB8">
              <w:rPr>
                <w:rFonts w:ascii="Roboto" w:hAnsi="Roboto"/>
                <w:sz w:val="20"/>
                <w:szCs w:val="20"/>
                <w:lang w:val="ca-ES-valencia"/>
              </w:rPr>
              <w:t xml:space="preserve"> de càrrecs directius.</w:t>
            </w:r>
          </w:p>
        </w:tc>
        <w:tc>
          <w:tcPr>
            <w:tcW w:w="3289" w:type="dxa"/>
            <w:tcBorders>
              <w:top w:val="single" w:sz="4" w:space="0" w:color="000000"/>
              <w:left w:val="single" w:sz="4" w:space="0" w:color="000000"/>
              <w:bottom w:val="single" w:sz="4" w:space="0" w:color="000000"/>
              <w:right w:val="single" w:sz="4" w:space="0" w:color="000000"/>
            </w:tcBorders>
            <w:vAlign w:val="center"/>
          </w:tcPr>
          <w:p w14:paraId="3785F8C2" w14:textId="004F6161" w:rsidR="00012EE1" w:rsidRPr="00E22BB8" w:rsidRDefault="00012EE1" w:rsidP="00A7223C">
            <w:pPr>
              <w:pStyle w:val="Sangradetextonormal"/>
              <w:tabs>
                <w:tab w:val="left" w:pos="0"/>
              </w:tabs>
              <w:ind w:firstLine="283"/>
              <w:jc w:val="center"/>
              <w:rPr>
                <w:bCs/>
                <w:sz w:val="24"/>
                <w:lang w:val="ca-ES-valencia"/>
              </w:rPr>
            </w:pPr>
            <w:r w:rsidRPr="00E22BB8">
              <w:rPr>
                <w:bCs/>
                <w:sz w:val="24"/>
                <w:lang w:val="ca-ES-valencia"/>
              </w:rPr>
              <w:t xml:space="preserve">Direcció: </w:t>
            </w:r>
            <w:r w:rsidR="005B5292" w:rsidRPr="00E22BB8">
              <w:rPr>
                <w:bCs/>
                <w:sz w:val="24"/>
                <w:lang w:val="ca-ES-valencia"/>
              </w:rPr>
              <w:t>2</w:t>
            </w:r>
            <w:r w:rsidRPr="00E22BB8">
              <w:rPr>
                <w:bCs/>
                <w:sz w:val="24"/>
                <w:lang w:val="ca-ES-valencia"/>
              </w:rPr>
              <w:t xml:space="preserve"> pt</w:t>
            </w:r>
            <w:r w:rsidR="00E22BB8" w:rsidRPr="00E22BB8">
              <w:rPr>
                <w:bCs/>
                <w:sz w:val="24"/>
                <w:lang w:val="ca-ES-valencia"/>
              </w:rPr>
              <w:t>s</w:t>
            </w:r>
            <w:r w:rsidRPr="00E22BB8">
              <w:rPr>
                <w:bCs/>
                <w:sz w:val="24"/>
                <w:lang w:val="ca-ES-valencia"/>
              </w:rPr>
              <w:t>/a</w:t>
            </w:r>
            <w:r w:rsidR="00E22BB8" w:rsidRPr="00E22BB8">
              <w:rPr>
                <w:bCs/>
                <w:sz w:val="24"/>
                <w:lang w:val="ca-ES-valencia"/>
              </w:rPr>
              <w:t>ny</w:t>
            </w:r>
          </w:p>
        </w:tc>
      </w:tr>
      <w:tr w:rsidR="00012EE1" w:rsidRPr="00E22BB8" w14:paraId="450F1F56" w14:textId="77777777" w:rsidTr="005A789F">
        <w:trPr>
          <w:trHeight w:val="265"/>
        </w:trPr>
        <w:tc>
          <w:tcPr>
            <w:tcW w:w="426" w:type="dxa"/>
            <w:vMerge/>
            <w:tcBorders>
              <w:left w:val="single" w:sz="4" w:space="0" w:color="000000"/>
              <w:bottom w:val="single" w:sz="4" w:space="0" w:color="000000"/>
            </w:tcBorders>
            <w:vAlign w:val="center"/>
          </w:tcPr>
          <w:p w14:paraId="7E41096B" w14:textId="77777777" w:rsidR="00012EE1" w:rsidRPr="00E22BB8" w:rsidRDefault="00012EE1" w:rsidP="00A7223C">
            <w:pPr>
              <w:pStyle w:val="Sangradetextonormal"/>
              <w:tabs>
                <w:tab w:val="left" w:pos="0"/>
              </w:tabs>
              <w:ind w:firstLine="0"/>
              <w:jc w:val="left"/>
              <w:rPr>
                <w:bCs/>
                <w:sz w:val="24"/>
                <w:lang w:val="ca-ES-valencia"/>
              </w:rPr>
            </w:pPr>
          </w:p>
        </w:tc>
        <w:tc>
          <w:tcPr>
            <w:tcW w:w="5811" w:type="dxa"/>
            <w:vMerge/>
            <w:tcBorders>
              <w:left w:val="single" w:sz="4" w:space="0" w:color="000000"/>
              <w:bottom w:val="single" w:sz="4" w:space="0" w:color="000000"/>
            </w:tcBorders>
            <w:vAlign w:val="center"/>
          </w:tcPr>
          <w:p w14:paraId="2013587E" w14:textId="77777777" w:rsidR="00012EE1" w:rsidRPr="00E22BB8" w:rsidRDefault="00012EE1" w:rsidP="00012EE1">
            <w:pPr>
              <w:spacing w:before="240" w:line="276" w:lineRule="auto"/>
              <w:jc w:val="both"/>
              <w:rPr>
                <w:rFonts w:ascii="Roboto" w:hAnsi="Roboto"/>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21368EC0" w14:textId="0C5C14C4" w:rsidR="00012EE1" w:rsidRPr="00E22BB8" w:rsidRDefault="00012EE1" w:rsidP="00A7223C">
            <w:pPr>
              <w:pStyle w:val="Sangradetextonormal"/>
              <w:tabs>
                <w:tab w:val="left" w:pos="0"/>
              </w:tabs>
              <w:ind w:firstLine="283"/>
              <w:jc w:val="center"/>
              <w:rPr>
                <w:bCs/>
                <w:sz w:val="24"/>
                <w:lang w:val="ca-ES-valencia"/>
              </w:rPr>
            </w:pPr>
            <w:r w:rsidRPr="00E22BB8">
              <w:rPr>
                <w:bCs/>
                <w:sz w:val="24"/>
                <w:lang w:val="ca-ES-valencia"/>
              </w:rPr>
              <w:t xml:space="preserve">Vicedirecció, </w:t>
            </w:r>
            <w:r w:rsidR="00E22BB8" w:rsidRPr="00E22BB8">
              <w:rPr>
                <w:bCs/>
                <w:sz w:val="24"/>
                <w:lang w:val="ca-ES-valencia"/>
              </w:rPr>
              <w:t>Cap d’</w:t>
            </w:r>
            <w:r w:rsidRPr="00E22BB8">
              <w:rPr>
                <w:bCs/>
                <w:sz w:val="24"/>
                <w:lang w:val="ca-ES-valencia"/>
              </w:rPr>
              <w:t>estudis, Secretar</w:t>
            </w:r>
            <w:r w:rsidR="00E22BB8" w:rsidRPr="00E22BB8">
              <w:rPr>
                <w:bCs/>
                <w:sz w:val="24"/>
                <w:lang w:val="ca-ES-valencia"/>
              </w:rPr>
              <w:t>i</w:t>
            </w:r>
            <w:r w:rsidRPr="00E22BB8">
              <w:rPr>
                <w:bCs/>
                <w:sz w:val="24"/>
                <w:lang w:val="ca-ES-valencia"/>
              </w:rPr>
              <w:t>a</w:t>
            </w:r>
            <w:r w:rsidR="005B5292" w:rsidRPr="00E22BB8">
              <w:rPr>
                <w:bCs/>
                <w:sz w:val="24"/>
                <w:lang w:val="ca-ES-valencia"/>
              </w:rPr>
              <w:t xml:space="preserve"> </w:t>
            </w:r>
            <w:r w:rsidR="00E22BB8" w:rsidRPr="00E22BB8">
              <w:rPr>
                <w:bCs/>
                <w:sz w:val="24"/>
                <w:lang w:val="ca-ES-valencia"/>
              </w:rPr>
              <w:t>i</w:t>
            </w:r>
            <w:r w:rsidR="005B5292" w:rsidRPr="00E22BB8">
              <w:rPr>
                <w:bCs/>
                <w:sz w:val="24"/>
                <w:lang w:val="ca-ES-valencia"/>
              </w:rPr>
              <w:t xml:space="preserve"> Vicesecretar</w:t>
            </w:r>
            <w:r w:rsidR="00E22BB8" w:rsidRPr="00E22BB8">
              <w:rPr>
                <w:bCs/>
                <w:sz w:val="24"/>
                <w:lang w:val="ca-ES-valencia"/>
              </w:rPr>
              <w:t>i</w:t>
            </w:r>
            <w:r w:rsidR="005B5292" w:rsidRPr="00E22BB8">
              <w:rPr>
                <w:bCs/>
                <w:sz w:val="24"/>
                <w:lang w:val="ca-ES-valencia"/>
              </w:rPr>
              <w:t>a</w:t>
            </w:r>
            <w:r w:rsidRPr="00E22BB8">
              <w:rPr>
                <w:bCs/>
                <w:sz w:val="24"/>
                <w:lang w:val="ca-ES-valencia"/>
              </w:rPr>
              <w:t xml:space="preserve">: </w:t>
            </w:r>
            <w:r w:rsidR="005B5292" w:rsidRPr="00E22BB8">
              <w:rPr>
                <w:bCs/>
                <w:sz w:val="24"/>
                <w:lang w:val="ca-ES-valencia"/>
              </w:rPr>
              <w:t>1</w:t>
            </w:r>
            <w:r w:rsidRPr="00E22BB8">
              <w:rPr>
                <w:bCs/>
                <w:sz w:val="24"/>
                <w:lang w:val="ca-ES-valencia"/>
              </w:rPr>
              <w:t xml:space="preserve"> pt</w:t>
            </w:r>
            <w:r w:rsidR="00E22BB8" w:rsidRPr="00E22BB8">
              <w:rPr>
                <w:bCs/>
                <w:sz w:val="24"/>
                <w:lang w:val="ca-ES-valencia"/>
              </w:rPr>
              <w:t>.</w:t>
            </w:r>
            <w:r w:rsidRPr="00E22BB8">
              <w:rPr>
                <w:bCs/>
                <w:sz w:val="24"/>
                <w:lang w:val="ca-ES-valencia"/>
              </w:rPr>
              <w:t>/a</w:t>
            </w:r>
            <w:r w:rsidR="00E22BB8" w:rsidRPr="00E22BB8">
              <w:rPr>
                <w:bCs/>
                <w:sz w:val="24"/>
                <w:lang w:val="ca-ES-valencia"/>
              </w:rPr>
              <w:t>ny</w:t>
            </w:r>
          </w:p>
        </w:tc>
      </w:tr>
      <w:tr w:rsidR="00464DC2" w:rsidRPr="00E22BB8" w14:paraId="2236288A" w14:textId="77777777" w:rsidTr="004520A7">
        <w:tc>
          <w:tcPr>
            <w:tcW w:w="426" w:type="dxa"/>
            <w:tcBorders>
              <w:top w:val="single" w:sz="4" w:space="0" w:color="000000"/>
              <w:left w:val="single" w:sz="4" w:space="0" w:color="000000"/>
              <w:bottom w:val="single" w:sz="4" w:space="0" w:color="000000"/>
            </w:tcBorders>
            <w:vAlign w:val="center"/>
          </w:tcPr>
          <w:p w14:paraId="2957D250" w14:textId="4046418B" w:rsidR="00F8757C" w:rsidRPr="00E22BB8" w:rsidRDefault="005B5292" w:rsidP="000C346E">
            <w:pPr>
              <w:pStyle w:val="Sangradetextonormal"/>
              <w:tabs>
                <w:tab w:val="left" w:pos="0"/>
              </w:tabs>
              <w:ind w:firstLine="0"/>
              <w:jc w:val="left"/>
              <w:rPr>
                <w:bCs/>
                <w:sz w:val="24"/>
                <w:lang w:val="ca-ES-valencia"/>
              </w:rPr>
            </w:pPr>
            <w:r w:rsidRPr="00E22BB8">
              <w:rPr>
                <w:bCs/>
                <w:sz w:val="24"/>
                <w:lang w:val="ca-ES-valencia"/>
              </w:rPr>
              <w:t>4</w:t>
            </w:r>
            <w:r w:rsidR="000C346E" w:rsidRPr="00E22BB8">
              <w:rPr>
                <w:bCs/>
                <w:sz w:val="24"/>
                <w:lang w:val="ca-ES-valencia"/>
              </w:rPr>
              <w:t>.</w:t>
            </w:r>
          </w:p>
          <w:p w14:paraId="1C46AD41" w14:textId="20AA6068" w:rsidR="00F8757C" w:rsidRPr="00E22BB8" w:rsidRDefault="00F8757C" w:rsidP="000C346E">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32808EF4" w14:textId="77777777" w:rsidR="006D730F" w:rsidRDefault="00C179EC" w:rsidP="00C179EC">
            <w:pPr>
              <w:spacing w:before="240" w:line="276" w:lineRule="auto"/>
              <w:jc w:val="both"/>
              <w:rPr>
                <w:rFonts w:ascii="Roboto" w:hAnsi="Roboto"/>
                <w:lang w:val="ca-ES-valencia"/>
              </w:rPr>
            </w:pPr>
            <w:r w:rsidRPr="00E22BB8">
              <w:rPr>
                <w:rFonts w:ascii="Roboto" w:hAnsi="Roboto"/>
                <w:lang w:val="ca-ES-valencia"/>
              </w:rPr>
              <w:t>Competència digital docent.</w:t>
            </w:r>
          </w:p>
          <w:p w14:paraId="4A610029" w14:textId="3DBDB975" w:rsidR="00C179EC" w:rsidRPr="00E22BB8" w:rsidRDefault="00C179EC" w:rsidP="00C179EC">
            <w:pPr>
              <w:spacing w:before="240" w:line="276" w:lineRule="auto"/>
              <w:jc w:val="both"/>
              <w:rPr>
                <w:rFonts w:ascii="Roboto" w:hAnsi="Roboto"/>
                <w:sz w:val="18"/>
                <w:szCs w:val="18"/>
                <w:lang w:val="ca-ES-valencia"/>
              </w:rPr>
            </w:pPr>
            <w:r w:rsidRPr="00E22BB8">
              <w:rPr>
                <w:rFonts w:ascii="Roboto" w:hAnsi="Roboto"/>
                <w:sz w:val="18"/>
                <w:szCs w:val="18"/>
                <w:lang w:val="ca-ES-valencia"/>
              </w:rPr>
              <w:t>Es valorarà únicament el certificat que acredite un nivell superior que tinga registrat la persona participant.</w:t>
            </w:r>
          </w:p>
          <w:p w14:paraId="0A9215F5" w14:textId="77777777" w:rsidR="00464DC2" w:rsidRPr="00E22BB8" w:rsidRDefault="00464DC2" w:rsidP="0024185D">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11461E66" w14:textId="29D463D2" w:rsidR="00CD7EB8" w:rsidRPr="00E22BB8" w:rsidRDefault="00012EE1" w:rsidP="004520A7">
            <w:pPr>
              <w:pStyle w:val="Sangradetextonormal"/>
              <w:tabs>
                <w:tab w:val="left" w:pos="0"/>
              </w:tabs>
              <w:ind w:firstLine="283"/>
              <w:jc w:val="center"/>
              <w:rPr>
                <w:bCs/>
                <w:sz w:val="24"/>
                <w:lang w:val="ca-ES-valencia"/>
              </w:rPr>
            </w:pPr>
            <w:r w:rsidRPr="00E22BB8">
              <w:rPr>
                <w:bCs/>
                <w:sz w:val="24"/>
                <w:lang w:val="ca-ES-valencia"/>
              </w:rPr>
              <w:t>A1: 0.5 pts; A2: 1 pt</w:t>
            </w:r>
            <w:r w:rsidR="00E22BB8" w:rsidRPr="00E22BB8">
              <w:rPr>
                <w:bCs/>
                <w:sz w:val="24"/>
                <w:lang w:val="ca-ES-valencia"/>
              </w:rPr>
              <w:t>.</w:t>
            </w:r>
            <w:r w:rsidRPr="00E22BB8">
              <w:rPr>
                <w:bCs/>
                <w:sz w:val="24"/>
                <w:lang w:val="ca-ES-valencia"/>
              </w:rPr>
              <w:t>;</w:t>
            </w:r>
          </w:p>
          <w:p w14:paraId="52D5E258" w14:textId="54062F94" w:rsidR="00CD7EB8" w:rsidRPr="00E22BB8" w:rsidRDefault="00012EE1" w:rsidP="004520A7">
            <w:pPr>
              <w:pStyle w:val="Sangradetextonormal"/>
              <w:tabs>
                <w:tab w:val="left" w:pos="0"/>
              </w:tabs>
              <w:ind w:firstLine="283"/>
              <w:jc w:val="center"/>
              <w:rPr>
                <w:bCs/>
                <w:sz w:val="24"/>
                <w:lang w:val="ca-ES-valencia"/>
              </w:rPr>
            </w:pPr>
            <w:r w:rsidRPr="00E22BB8">
              <w:rPr>
                <w:bCs/>
                <w:sz w:val="24"/>
                <w:lang w:val="ca-ES-valencia"/>
              </w:rPr>
              <w:t xml:space="preserve"> B1: 1.5 pts.; B2: 2 pts</w:t>
            </w:r>
            <w:r w:rsidR="00E22BB8" w:rsidRPr="00E22BB8">
              <w:rPr>
                <w:bCs/>
                <w:sz w:val="24"/>
                <w:lang w:val="ca-ES-valencia"/>
              </w:rPr>
              <w:t>.</w:t>
            </w:r>
            <w:r w:rsidRPr="00E22BB8">
              <w:rPr>
                <w:bCs/>
                <w:sz w:val="24"/>
                <w:lang w:val="ca-ES-valencia"/>
              </w:rPr>
              <w:t>;</w:t>
            </w:r>
          </w:p>
          <w:p w14:paraId="21610629" w14:textId="2FAD63A4" w:rsidR="00464DC2" w:rsidRPr="00E22BB8" w:rsidRDefault="00012EE1" w:rsidP="004520A7">
            <w:pPr>
              <w:pStyle w:val="Sangradetextonormal"/>
              <w:tabs>
                <w:tab w:val="left" w:pos="0"/>
              </w:tabs>
              <w:ind w:firstLine="283"/>
              <w:jc w:val="center"/>
              <w:rPr>
                <w:bCs/>
                <w:sz w:val="24"/>
                <w:lang w:val="ca-ES-valencia"/>
              </w:rPr>
            </w:pPr>
            <w:r w:rsidRPr="00E22BB8">
              <w:rPr>
                <w:bCs/>
                <w:sz w:val="24"/>
                <w:lang w:val="ca-ES-valencia"/>
              </w:rPr>
              <w:t xml:space="preserve"> C1: 2.5 pts</w:t>
            </w:r>
            <w:r w:rsidR="00E22BB8" w:rsidRPr="00E22BB8">
              <w:rPr>
                <w:bCs/>
                <w:sz w:val="24"/>
                <w:lang w:val="ca-ES-valencia"/>
              </w:rPr>
              <w:t>.</w:t>
            </w:r>
          </w:p>
        </w:tc>
      </w:tr>
      <w:tr w:rsidR="000C346E" w:rsidRPr="006C2080" w14:paraId="7BB12610" w14:textId="77777777" w:rsidTr="004520A7">
        <w:tc>
          <w:tcPr>
            <w:tcW w:w="426" w:type="dxa"/>
            <w:tcBorders>
              <w:top w:val="single" w:sz="4" w:space="0" w:color="000000"/>
              <w:left w:val="single" w:sz="4" w:space="0" w:color="000000"/>
              <w:bottom w:val="single" w:sz="4" w:space="0" w:color="000000"/>
            </w:tcBorders>
            <w:vAlign w:val="center"/>
          </w:tcPr>
          <w:p w14:paraId="62C265D8" w14:textId="3D3D5F20" w:rsidR="000C346E" w:rsidRPr="00E22BB8" w:rsidRDefault="00946C9E" w:rsidP="000C346E">
            <w:pPr>
              <w:pStyle w:val="Sangradetextonormal"/>
              <w:tabs>
                <w:tab w:val="left" w:pos="0"/>
              </w:tabs>
              <w:ind w:firstLine="0"/>
              <w:jc w:val="left"/>
              <w:rPr>
                <w:bCs/>
                <w:sz w:val="24"/>
                <w:lang w:val="ca-ES-valencia"/>
              </w:rPr>
            </w:pPr>
            <w:r w:rsidRPr="00E22BB8">
              <w:rPr>
                <w:bCs/>
                <w:sz w:val="24"/>
                <w:lang w:val="ca-ES-valencia"/>
              </w:rPr>
              <w:t>5</w:t>
            </w:r>
            <w:r w:rsidR="000C346E" w:rsidRPr="00E22BB8">
              <w:rPr>
                <w:bCs/>
                <w:sz w:val="24"/>
                <w:lang w:val="ca-ES-valencia"/>
              </w:rPr>
              <w:t>.</w:t>
            </w:r>
          </w:p>
          <w:p w14:paraId="126323A6" w14:textId="79A67281" w:rsidR="00F8757C" w:rsidRPr="00E22BB8" w:rsidRDefault="00F8757C" w:rsidP="000C346E">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05961C90" w14:textId="052A314A" w:rsidR="003944D7" w:rsidRDefault="003944D7" w:rsidP="003944D7">
            <w:pPr>
              <w:spacing w:before="240" w:line="276" w:lineRule="auto"/>
              <w:jc w:val="both"/>
              <w:rPr>
                <w:rFonts w:ascii="Roboto" w:hAnsi="Roboto"/>
                <w:lang w:val="ca-ES-valencia"/>
              </w:rPr>
            </w:pPr>
            <w:r w:rsidRPr="006D730F">
              <w:rPr>
                <w:rFonts w:ascii="Roboto" w:hAnsi="Roboto"/>
                <w:lang w:val="ca-ES-valencia"/>
              </w:rPr>
              <w:t xml:space="preserve">Titulacions oficials de coneixement d'una llengua estrangera. </w:t>
            </w:r>
          </w:p>
          <w:p w14:paraId="01B93FCB" w14:textId="77777777" w:rsidR="006D730F" w:rsidRDefault="006D730F" w:rsidP="003944D7">
            <w:pPr>
              <w:pStyle w:val="Sangradetextonormal"/>
              <w:tabs>
                <w:tab w:val="left" w:pos="0"/>
              </w:tabs>
              <w:ind w:firstLine="0"/>
              <w:rPr>
                <w:rFonts w:ascii="Roboto" w:hAnsi="Roboto"/>
                <w:sz w:val="18"/>
                <w:szCs w:val="18"/>
                <w:lang w:val="ca-ES-valencia"/>
              </w:rPr>
            </w:pPr>
          </w:p>
          <w:p w14:paraId="005B5187" w14:textId="7EEA6889" w:rsidR="00946C9E" w:rsidRPr="00E22BB8" w:rsidRDefault="003944D7" w:rsidP="003944D7">
            <w:pPr>
              <w:pStyle w:val="Sangradetextonormal"/>
              <w:tabs>
                <w:tab w:val="left" w:pos="0"/>
              </w:tabs>
              <w:ind w:firstLine="0"/>
              <w:rPr>
                <w:rFonts w:ascii="Roboto" w:hAnsi="Roboto"/>
                <w:bCs/>
                <w:sz w:val="16"/>
                <w:szCs w:val="16"/>
                <w:lang w:val="ca-ES-valencia"/>
              </w:rPr>
            </w:pPr>
            <w:r w:rsidRPr="00E22BB8">
              <w:rPr>
                <w:rFonts w:ascii="Roboto" w:hAnsi="Roboto"/>
                <w:sz w:val="18"/>
                <w:szCs w:val="18"/>
                <w:lang w:val="ca-ES-valencia"/>
              </w:rPr>
              <w:t>Es valorarà únicament el certificat que acredite un nivell superior de coneixement d'un mateix idioma.</w:t>
            </w:r>
          </w:p>
        </w:tc>
        <w:tc>
          <w:tcPr>
            <w:tcW w:w="3289" w:type="dxa"/>
            <w:tcBorders>
              <w:top w:val="single" w:sz="4" w:space="0" w:color="000000"/>
              <w:left w:val="single" w:sz="4" w:space="0" w:color="000000"/>
              <w:bottom w:val="single" w:sz="4" w:space="0" w:color="000000"/>
              <w:right w:val="single" w:sz="4" w:space="0" w:color="000000"/>
            </w:tcBorders>
            <w:vAlign w:val="center"/>
          </w:tcPr>
          <w:p w14:paraId="1D7457AE" w14:textId="4AEBA4EE" w:rsidR="00CD7EB8" w:rsidRPr="00E22BB8" w:rsidRDefault="00CD7EB8" w:rsidP="00AC2E48">
            <w:pPr>
              <w:pStyle w:val="Sangradetextonormal"/>
              <w:tabs>
                <w:tab w:val="left" w:pos="0"/>
              </w:tabs>
              <w:snapToGrid w:val="0"/>
              <w:ind w:firstLine="0"/>
              <w:jc w:val="center"/>
              <w:rPr>
                <w:bCs/>
                <w:sz w:val="24"/>
                <w:lang w:val="ca-ES-valencia"/>
              </w:rPr>
            </w:pPr>
            <w:r w:rsidRPr="00E22BB8">
              <w:rPr>
                <w:bCs/>
                <w:sz w:val="24"/>
                <w:lang w:val="ca-ES-valencia"/>
              </w:rPr>
              <w:t>C2: 4 pts;  C1: 3 p</w:t>
            </w:r>
            <w:r w:rsidR="00E22BB8" w:rsidRPr="00E22BB8">
              <w:rPr>
                <w:bCs/>
                <w:sz w:val="24"/>
                <w:lang w:val="ca-ES-valencia"/>
              </w:rPr>
              <w:t>t</w:t>
            </w:r>
            <w:r w:rsidRPr="00E22BB8">
              <w:rPr>
                <w:bCs/>
                <w:sz w:val="24"/>
                <w:lang w:val="ca-ES-valencia"/>
              </w:rPr>
              <w:t xml:space="preserve">s; </w:t>
            </w:r>
          </w:p>
          <w:p w14:paraId="4A5360B0" w14:textId="54E9C4D8" w:rsidR="000C346E" w:rsidRPr="00E22BB8" w:rsidRDefault="00CD7EB8" w:rsidP="00AC2E48">
            <w:pPr>
              <w:pStyle w:val="Sangradetextonormal"/>
              <w:tabs>
                <w:tab w:val="left" w:pos="0"/>
              </w:tabs>
              <w:snapToGrid w:val="0"/>
              <w:ind w:firstLine="0"/>
              <w:jc w:val="center"/>
              <w:rPr>
                <w:bCs/>
                <w:sz w:val="24"/>
                <w:lang w:val="ca-ES-valencia"/>
              </w:rPr>
            </w:pPr>
            <w:r w:rsidRPr="00E22BB8">
              <w:rPr>
                <w:bCs/>
                <w:sz w:val="24"/>
                <w:lang w:val="ca-ES-valencia"/>
              </w:rPr>
              <w:t xml:space="preserve"> B2: 2 pts.; B1: 1 pt.</w:t>
            </w:r>
          </w:p>
        </w:tc>
      </w:tr>
      <w:tr w:rsidR="00464DC2" w:rsidRPr="00E22BB8" w14:paraId="4A716FEB" w14:textId="77777777" w:rsidTr="004520A7">
        <w:tc>
          <w:tcPr>
            <w:tcW w:w="426" w:type="dxa"/>
            <w:tcBorders>
              <w:top w:val="single" w:sz="4" w:space="0" w:color="000000"/>
              <w:left w:val="single" w:sz="4" w:space="0" w:color="000000"/>
              <w:bottom w:val="single" w:sz="4" w:space="0" w:color="000000"/>
            </w:tcBorders>
            <w:vAlign w:val="center"/>
          </w:tcPr>
          <w:p w14:paraId="1BDFEF23" w14:textId="5304FE29" w:rsidR="00464DC2" w:rsidRPr="00E22BB8" w:rsidRDefault="00946C9E" w:rsidP="000C346E">
            <w:pPr>
              <w:pStyle w:val="Sangradetextonormal"/>
              <w:tabs>
                <w:tab w:val="left" w:pos="0"/>
              </w:tabs>
              <w:ind w:firstLine="0"/>
              <w:jc w:val="left"/>
              <w:rPr>
                <w:bCs/>
                <w:sz w:val="24"/>
                <w:lang w:val="ca-ES-valencia"/>
              </w:rPr>
            </w:pPr>
            <w:r w:rsidRPr="00E22BB8">
              <w:rPr>
                <w:bCs/>
                <w:sz w:val="24"/>
                <w:lang w:val="ca-ES-valencia"/>
              </w:rPr>
              <w:t>6</w:t>
            </w:r>
            <w:r w:rsidR="000C346E" w:rsidRPr="00E22BB8">
              <w:rPr>
                <w:bCs/>
                <w:sz w:val="24"/>
                <w:lang w:val="ca-ES-valencia"/>
              </w:rPr>
              <w:t>.</w:t>
            </w:r>
          </w:p>
          <w:p w14:paraId="7377876C" w14:textId="2CA159E9" w:rsidR="00F8757C" w:rsidRPr="00E22BB8" w:rsidRDefault="00F8757C" w:rsidP="000C346E">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2E2D75CE" w14:textId="49075470" w:rsidR="00012EE1" w:rsidRPr="00E22BB8" w:rsidRDefault="003944D7" w:rsidP="00012EE1">
            <w:pPr>
              <w:spacing w:before="240" w:line="276" w:lineRule="auto"/>
              <w:jc w:val="both"/>
              <w:rPr>
                <w:rFonts w:ascii="Roboto" w:hAnsi="Roboto"/>
                <w:lang w:val="ca-ES-valencia"/>
              </w:rPr>
            </w:pPr>
            <w:r w:rsidRPr="00E22BB8">
              <w:rPr>
                <w:rFonts w:ascii="Roboto" w:hAnsi="Roboto"/>
                <w:lang w:val="ca-ES-valencia"/>
              </w:rPr>
              <w:t>Coneixement del valencià.</w:t>
            </w:r>
          </w:p>
          <w:p w14:paraId="12BE0137" w14:textId="118D1766" w:rsidR="000C346E" w:rsidRPr="00E22BB8" w:rsidRDefault="000C346E" w:rsidP="0024185D">
            <w:pPr>
              <w:pStyle w:val="Sangradetextonormal"/>
              <w:tabs>
                <w:tab w:val="left" w:pos="0"/>
              </w:tabs>
              <w:ind w:firstLine="0"/>
              <w:rPr>
                <w:bCs/>
                <w:sz w:val="24"/>
                <w:lang w:val="ca-ES-valencia"/>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1D1D1763" w14:textId="273176E0" w:rsidR="000C346E" w:rsidRPr="00E22BB8" w:rsidRDefault="00CD7EB8" w:rsidP="00AC2E48">
            <w:pPr>
              <w:pStyle w:val="Sangradetextonormal"/>
              <w:snapToGrid w:val="0"/>
              <w:ind w:firstLine="0"/>
              <w:rPr>
                <w:bCs/>
                <w:sz w:val="24"/>
                <w:lang w:val="ca-ES-valencia"/>
              </w:rPr>
            </w:pPr>
            <w:r w:rsidRPr="00E22BB8">
              <w:rPr>
                <w:bCs/>
                <w:sz w:val="24"/>
                <w:lang w:val="ca-ES-valencia"/>
              </w:rPr>
              <w:t xml:space="preserve">Capacitació o C1: </w:t>
            </w:r>
            <w:r w:rsidR="00333B3E" w:rsidRPr="00E22BB8">
              <w:rPr>
                <w:bCs/>
                <w:sz w:val="24"/>
                <w:lang w:val="ca-ES-valencia"/>
              </w:rPr>
              <w:t>3</w:t>
            </w:r>
            <w:r w:rsidRPr="00E22BB8">
              <w:rPr>
                <w:bCs/>
                <w:sz w:val="24"/>
                <w:lang w:val="ca-ES-valencia"/>
              </w:rPr>
              <w:t xml:space="preserve"> pts.</w:t>
            </w:r>
          </w:p>
          <w:p w14:paraId="1E414E9C" w14:textId="2FAA3223" w:rsidR="00CD7EB8" w:rsidRPr="00E22BB8" w:rsidRDefault="00CD7EB8" w:rsidP="00AC2E48">
            <w:pPr>
              <w:pStyle w:val="Sangradetextonormal"/>
              <w:snapToGrid w:val="0"/>
              <w:ind w:firstLine="0"/>
              <w:rPr>
                <w:bCs/>
                <w:sz w:val="24"/>
                <w:lang w:val="ca-ES-valencia"/>
              </w:rPr>
            </w:pPr>
            <w:r w:rsidRPr="00E22BB8">
              <w:rPr>
                <w:bCs/>
                <w:sz w:val="24"/>
                <w:lang w:val="ca-ES-valencia"/>
              </w:rPr>
              <w:t xml:space="preserve">Diploma Mestre o C2: </w:t>
            </w:r>
            <w:r w:rsidR="00333B3E" w:rsidRPr="00E22BB8">
              <w:rPr>
                <w:bCs/>
                <w:sz w:val="24"/>
                <w:lang w:val="ca-ES-valencia"/>
              </w:rPr>
              <w:t>4</w:t>
            </w:r>
            <w:r w:rsidRPr="00E22BB8">
              <w:rPr>
                <w:bCs/>
                <w:sz w:val="24"/>
                <w:lang w:val="ca-ES-valencia"/>
              </w:rPr>
              <w:t xml:space="preserve"> pts.</w:t>
            </w:r>
          </w:p>
        </w:tc>
      </w:tr>
      <w:tr w:rsidR="00464DC2" w:rsidRPr="006C2080" w14:paraId="017215C4" w14:textId="77777777" w:rsidTr="004520A7">
        <w:tc>
          <w:tcPr>
            <w:tcW w:w="426" w:type="dxa"/>
            <w:tcBorders>
              <w:top w:val="single" w:sz="4" w:space="0" w:color="000000"/>
              <w:left w:val="single" w:sz="4" w:space="0" w:color="000000"/>
              <w:bottom w:val="single" w:sz="4" w:space="0" w:color="000000"/>
            </w:tcBorders>
            <w:vAlign w:val="center"/>
          </w:tcPr>
          <w:p w14:paraId="25F24AA0" w14:textId="27060600" w:rsidR="00464DC2" w:rsidRPr="00E22BB8" w:rsidRDefault="00946C9E" w:rsidP="000C346E">
            <w:pPr>
              <w:pStyle w:val="Sangradetextonormal"/>
              <w:tabs>
                <w:tab w:val="left" w:pos="0"/>
              </w:tabs>
              <w:ind w:firstLine="0"/>
              <w:jc w:val="left"/>
              <w:rPr>
                <w:bCs/>
                <w:sz w:val="24"/>
                <w:lang w:val="ca-ES-valencia"/>
              </w:rPr>
            </w:pPr>
            <w:r w:rsidRPr="00E22BB8">
              <w:rPr>
                <w:bCs/>
                <w:sz w:val="24"/>
                <w:lang w:val="ca-ES-valencia"/>
              </w:rPr>
              <w:t>7</w:t>
            </w:r>
            <w:r w:rsidR="000C346E" w:rsidRPr="00E22BB8">
              <w:rPr>
                <w:bCs/>
                <w:sz w:val="24"/>
                <w:lang w:val="ca-ES-valencia"/>
              </w:rPr>
              <w:t>.</w:t>
            </w:r>
          </w:p>
          <w:p w14:paraId="4C674895" w14:textId="77777777" w:rsidR="00F8757C" w:rsidRPr="00E22BB8" w:rsidRDefault="00F8757C" w:rsidP="000C346E">
            <w:pPr>
              <w:pStyle w:val="Sangradetextonormal"/>
              <w:tabs>
                <w:tab w:val="left" w:pos="0"/>
              </w:tabs>
              <w:ind w:firstLine="0"/>
              <w:jc w:val="left"/>
              <w:rPr>
                <w:bCs/>
                <w:sz w:val="24"/>
                <w:lang w:val="ca-ES-valencia"/>
              </w:rPr>
            </w:pPr>
          </w:p>
          <w:p w14:paraId="7D72CE8B" w14:textId="1F6644B8" w:rsidR="00F8757C" w:rsidRPr="00E22BB8" w:rsidRDefault="00F8757C" w:rsidP="000C346E">
            <w:pPr>
              <w:pStyle w:val="Sangradetextonormal"/>
              <w:tabs>
                <w:tab w:val="left" w:pos="0"/>
              </w:tabs>
              <w:ind w:firstLine="0"/>
              <w:jc w:val="left"/>
              <w:rPr>
                <w:bCs/>
                <w:sz w:val="24"/>
                <w:lang w:val="ca-ES-valencia"/>
              </w:rPr>
            </w:pPr>
          </w:p>
        </w:tc>
        <w:tc>
          <w:tcPr>
            <w:tcW w:w="5811" w:type="dxa"/>
            <w:tcBorders>
              <w:top w:val="single" w:sz="4" w:space="0" w:color="000000"/>
              <w:left w:val="single" w:sz="4" w:space="0" w:color="000000"/>
              <w:bottom w:val="single" w:sz="4" w:space="0" w:color="000000"/>
            </w:tcBorders>
            <w:vAlign w:val="center"/>
          </w:tcPr>
          <w:p w14:paraId="1FC6CC4B" w14:textId="2B1C6FBE" w:rsidR="00464DC2" w:rsidRPr="00E22BB8" w:rsidRDefault="007B5551" w:rsidP="0024185D">
            <w:pPr>
              <w:pStyle w:val="Sangradetextonormal"/>
              <w:tabs>
                <w:tab w:val="left" w:pos="0"/>
              </w:tabs>
              <w:ind w:firstLine="0"/>
              <w:rPr>
                <w:bCs/>
                <w:sz w:val="24"/>
                <w:lang w:val="ca-ES-valencia"/>
              </w:rPr>
            </w:pPr>
            <w:r w:rsidRPr="00E22BB8">
              <w:rPr>
                <w:rFonts w:ascii="Roboto" w:hAnsi="Roboto"/>
                <w:sz w:val="20"/>
                <w:szCs w:val="20"/>
                <w:lang w:val="ca-ES-valencia"/>
              </w:rPr>
              <w:t>Hores de formació permanent registrades en el compte de formació del personal docent en els últims cinc cursos.</w:t>
            </w:r>
          </w:p>
        </w:tc>
        <w:tc>
          <w:tcPr>
            <w:tcW w:w="3289" w:type="dxa"/>
            <w:tcBorders>
              <w:top w:val="single" w:sz="4" w:space="0" w:color="000000"/>
              <w:left w:val="single" w:sz="4" w:space="0" w:color="000000"/>
              <w:bottom w:val="single" w:sz="4" w:space="0" w:color="000000"/>
              <w:right w:val="single" w:sz="4" w:space="0" w:color="000000"/>
            </w:tcBorders>
            <w:vAlign w:val="center"/>
          </w:tcPr>
          <w:p w14:paraId="5E54EFCE" w14:textId="4852E87A" w:rsidR="00464DC2" w:rsidRPr="00E22BB8" w:rsidRDefault="00E22BB8" w:rsidP="004520A7">
            <w:pPr>
              <w:pStyle w:val="Sangradetextonormal"/>
              <w:tabs>
                <w:tab w:val="left" w:pos="0"/>
              </w:tabs>
              <w:ind w:firstLine="283"/>
              <w:jc w:val="center"/>
              <w:rPr>
                <w:bCs/>
                <w:sz w:val="24"/>
                <w:lang w:val="ca-ES-valencia"/>
              </w:rPr>
            </w:pPr>
            <w:r w:rsidRPr="00E22BB8">
              <w:rPr>
                <w:bCs/>
                <w:sz w:val="24"/>
                <w:lang w:val="ca-ES-valencia"/>
              </w:rPr>
              <w:t>Fins a</w:t>
            </w:r>
            <w:r w:rsidR="00B668B4" w:rsidRPr="00E22BB8">
              <w:rPr>
                <w:bCs/>
                <w:sz w:val="24"/>
                <w:lang w:val="ca-ES-valencia"/>
              </w:rPr>
              <w:t xml:space="preserve"> 100 hor</w:t>
            </w:r>
            <w:r w:rsidRPr="00E22BB8">
              <w:rPr>
                <w:bCs/>
                <w:sz w:val="24"/>
                <w:lang w:val="ca-ES-valencia"/>
              </w:rPr>
              <w:t>e</w:t>
            </w:r>
            <w:r w:rsidR="00B668B4" w:rsidRPr="00E22BB8">
              <w:rPr>
                <w:bCs/>
                <w:sz w:val="24"/>
                <w:lang w:val="ca-ES-valencia"/>
              </w:rPr>
              <w:t>s: 3 pts</w:t>
            </w:r>
            <w:r w:rsidRPr="00E22BB8">
              <w:rPr>
                <w:bCs/>
                <w:sz w:val="24"/>
                <w:lang w:val="ca-ES-valencia"/>
              </w:rPr>
              <w:t>.</w:t>
            </w:r>
          </w:p>
          <w:p w14:paraId="6EC7C8DF" w14:textId="53EA08A1" w:rsidR="00B668B4" w:rsidRPr="00E22BB8" w:rsidRDefault="00B668B4" w:rsidP="004520A7">
            <w:pPr>
              <w:pStyle w:val="Sangradetextonormal"/>
              <w:tabs>
                <w:tab w:val="left" w:pos="0"/>
              </w:tabs>
              <w:ind w:firstLine="283"/>
              <w:jc w:val="center"/>
              <w:rPr>
                <w:bCs/>
                <w:sz w:val="24"/>
                <w:lang w:val="ca-ES-valencia"/>
              </w:rPr>
            </w:pPr>
            <w:r w:rsidRPr="00E22BB8">
              <w:rPr>
                <w:bCs/>
                <w:sz w:val="24"/>
                <w:lang w:val="ca-ES-valencia"/>
              </w:rPr>
              <w:t>M</w:t>
            </w:r>
            <w:r w:rsidR="00E22BB8" w:rsidRPr="00E22BB8">
              <w:rPr>
                <w:bCs/>
                <w:sz w:val="24"/>
                <w:lang w:val="ca-ES-valencia"/>
              </w:rPr>
              <w:t>é</w:t>
            </w:r>
            <w:r w:rsidRPr="00E22BB8">
              <w:rPr>
                <w:bCs/>
                <w:sz w:val="24"/>
                <w:lang w:val="ca-ES-valencia"/>
              </w:rPr>
              <w:t>s de 100 hor</w:t>
            </w:r>
            <w:r w:rsidR="00E22BB8" w:rsidRPr="00E22BB8">
              <w:rPr>
                <w:bCs/>
                <w:sz w:val="24"/>
                <w:lang w:val="ca-ES-valencia"/>
              </w:rPr>
              <w:t>e</w:t>
            </w:r>
            <w:r w:rsidRPr="00E22BB8">
              <w:rPr>
                <w:bCs/>
                <w:sz w:val="24"/>
                <w:lang w:val="ca-ES-valencia"/>
              </w:rPr>
              <w:t>s: 6 pt</w:t>
            </w:r>
            <w:r w:rsidR="00E22BB8" w:rsidRPr="00E22BB8">
              <w:rPr>
                <w:bCs/>
                <w:sz w:val="24"/>
                <w:lang w:val="ca-ES-valencia"/>
              </w:rPr>
              <w:t>s.</w:t>
            </w:r>
          </w:p>
        </w:tc>
      </w:tr>
    </w:tbl>
    <w:p w14:paraId="345EB524" w14:textId="77777777" w:rsidR="004C2087" w:rsidRPr="00E22BB8" w:rsidRDefault="004C2087">
      <w:pPr>
        <w:pStyle w:val="Sangradetextonormal"/>
        <w:tabs>
          <w:tab w:val="left" w:pos="0"/>
        </w:tabs>
        <w:ind w:left="-570" w:hanging="60"/>
        <w:rPr>
          <w:bCs/>
          <w:sz w:val="24"/>
          <w:lang w:val="ca-ES-valencia"/>
        </w:rPr>
      </w:pPr>
    </w:p>
    <w:p w14:paraId="3057EA57" w14:textId="77777777" w:rsidR="004C2087" w:rsidRPr="00E22BB8" w:rsidRDefault="004C2087">
      <w:pPr>
        <w:pStyle w:val="Sangradetextonormal"/>
        <w:tabs>
          <w:tab w:val="left" w:pos="0"/>
        </w:tabs>
        <w:rPr>
          <w:sz w:val="24"/>
          <w:lang w:val="ca-ES-valencia"/>
        </w:rPr>
      </w:pPr>
    </w:p>
    <w:sectPr w:rsidR="004C2087" w:rsidRPr="00E22BB8">
      <w:headerReference w:type="default" r:id="rId10"/>
      <w:pgSz w:w="11906" w:h="16838"/>
      <w:pgMar w:top="2053" w:right="1418" w:bottom="1234" w:left="1361" w:header="55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F4AD" w14:textId="77777777" w:rsidR="00753D6A" w:rsidRDefault="00753D6A">
      <w:r>
        <w:separator/>
      </w:r>
    </w:p>
  </w:endnote>
  <w:endnote w:type="continuationSeparator" w:id="0">
    <w:p w14:paraId="68135F94" w14:textId="77777777" w:rsidR="00753D6A" w:rsidRDefault="0075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Arial Unicode MS">
    <w:panose1 w:val="00000000000000000000"/>
    <w:charset w:val="00"/>
    <w:family w:val="roman"/>
    <w:notTrueType/>
    <w:pitch w:val="default"/>
  </w:font>
  <w:font w:name="OpenSymbol">
    <w:altName w:val="Segoe UI Symbol"/>
    <w:panose1 w:val="05010000000000000000"/>
    <w:charset w:val="00"/>
    <w:family w:val="auto"/>
    <w:pitch w:val="variable"/>
    <w:sig w:usb0="800000AF" w:usb1="1001ECEA" w:usb2="00000000" w:usb3="00000000" w:csb0="80000001" w:csb1="00000000"/>
  </w:font>
  <w:font w:name="Albany;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D04F" w14:textId="77777777" w:rsidR="00753D6A" w:rsidRDefault="00753D6A">
      <w:r>
        <w:separator/>
      </w:r>
    </w:p>
  </w:footnote>
  <w:footnote w:type="continuationSeparator" w:id="0">
    <w:p w14:paraId="37EED173" w14:textId="77777777" w:rsidR="00753D6A" w:rsidRDefault="0075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02F9" w14:textId="7146324E" w:rsidR="004C2087" w:rsidRDefault="006C2080">
    <w:pPr>
      <w:pStyle w:val="Encabezado"/>
      <w:rPr>
        <w:rFonts w:ascii="Futura BdCn BT;Arial" w:hAnsi="Futura BdCn BT;Arial" w:cs="Futura BdCn BT;Arial"/>
      </w:rPr>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2D04BBF8" wp14:editId="4A34C5D0">
          <wp:simplePos x="0" y="0"/>
          <wp:positionH relativeFrom="column">
            <wp:posOffset>-541325</wp:posOffset>
          </wp:positionH>
          <wp:positionV relativeFrom="paragraph">
            <wp:posOffset>-300558</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6A11"/>
    <w:multiLevelType w:val="multilevel"/>
    <w:tmpl w:val="C840CC18"/>
    <w:lvl w:ilvl="0">
      <w:start w:val="1"/>
      <w:numFmt w:val="decimal"/>
      <w:lvlText w:val="%1."/>
      <w:lvlJc w:val="left"/>
      <w:pPr>
        <w:tabs>
          <w:tab w:val="num" w:pos="360"/>
        </w:tabs>
        <w:ind w:left="360" w:hanging="360"/>
      </w:pPr>
      <w:rPr>
        <w:rFonts w:hint="default"/>
        <w:b/>
        <w:color w:val="000000"/>
        <w:sz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62C2492"/>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361B6E71"/>
    <w:multiLevelType w:val="hybridMultilevel"/>
    <w:tmpl w:val="62C810E6"/>
    <w:lvl w:ilvl="0" w:tplc="3DE25544">
      <w:start w:val="3"/>
      <w:numFmt w:val="bullet"/>
      <w:lvlText w:val="-"/>
      <w:lvlJc w:val="left"/>
      <w:pPr>
        <w:ind w:left="643" w:hanging="360"/>
      </w:pPr>
      <w:rPr>
        <w:rFonts w:ascii="Times New Roman" w:eastAsia="Times New Roman" w:hAnsi="Times New Roman" w:cs="Times New Roman"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 w15:restartNumberingAfterBreak="0">
    <w:nsid w:val="395B2647"/>
    <w:multiLevelType w:val="multilevel"/>
    <w:tmpl w:val="3A763EE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3CEA16D9"/>
    <w:multiLevelType w:val="multilevel"/>
    <w:tmpl w:val="84B20120"/>
    <w:lvl w:ilvl="0">
      <w:start w:val="1"/>
      <w:numFmt w:val="bullet"/>
      <w:lvlText w:val="-"/>
      <w:lvlJc w:val="left"/>
      <w:pPr>
        <w:tabs>
          <w:tab w:val="num" w:pos="360"/>
        </w:tabs>
        <w:ind w:left="360" w:hanging="360"/>
      </w:pPr>
      <w:rPr>
        <w:rFonts w:ascii="Thorndale" w:hAnsi="Thorndale" w:cs="Thorndale"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512C2F"/>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C864B82"/>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65525822"/>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79F1215"/>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676645E"/>
    <w:multiLevelType w:val="multilevel"/>
    <w:tmpl w:val="DEE829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03672412">
    <w:abstractNumId w:val="3"/>
  </w:num>
  <w:num w:numId="2" w16cid:durableId="482358772">
    <w:abstractNumId w:val="0"/>
  </w:num>
  <w:num w:numId="3" w16cid:durableId="1604916853">
    <w:abstractNumId w:val="4"/>
  </w:num>
  <w:num w:numId="4" w16cid:durableId="626199582">
    <w:abstractNumId w:val="2"/>
  </w:num>
  <w:num w:numId="5" w16cid:durableId="1434670934">
    <w:abstractNumId w:val="6"/>
  </w:num>
  <w:num w:numId="6" w16cid:durableId="858276691">
    <w:abstractNumId w:val="1"/>
  </w:num>
  <w:num w:numId="7" w16cid:durableId="1423645697">
    <w:abstractNumId w:val="7"/>
  </w:num>
  <w:num w:numId="8" w16cid:durableId="1975022957">
    <w:abstractNumId w:val="8"/>
  </w:num>
  <w:num w:numId="9" w16cid:durableId="1075317062">
    <w:abstractNumId w:val="9"/>
  </w:num>
  <w:num w:numId="10" w16cid:durableId="1051541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87"/>
    <w:rsid w:val="00012EE1"/>
    <w:rsid w:val="00061B59"/>
    <w:rsid w:val="00083A8B"/>
    <w:rsid w:val="000B5A70"/>
    <w:rsid w:val="000C29D7"/>
    <w:rsid w:val="000C346E"/>
    <w:rsid w:val="000E3736"/>
    <w:rsid w:val="00160C1D"/>
    <w:rsid w:val="001D2BBD"/>
    <w:rsid w:val="001D66C6"/>
    <w:rsid w:val="00235480"/>
    <w:rsid w:val="0024185D"/>
    <w:rsid w:val="00247C30"/>
    <w:rsid w:val="002743B1"/>
    <w:rsid w:val="00291E11"/>
    <w:rsid w:val="002C70B1"/>
    <w:rsid w:val="002D6824"/>
    <w:rsid w:val="0031466D"/>
    <w:rsid w:val="00333B3E"/>
    <w:rsid w:val="003944D7"/>
    <w:rsid w:val="003A3B34"/>
    <w:rsid w:val="00433981"/>
    <w:rsid w:val="004520A7"/>
    <w:rsid w:val="00464DC2"/>
    <w:rsid w:val="0047023B"/>
    <w:rsid w:val="004C2087"/>
    <w:rsid w:val="00545D8F"/>
    <w:rsid w:val="005B3284"/>
    <w:rsid w:val="005B5292"/>
    <w:rsid w:val="005C6240"/>
    <w:rsid w:val="00665230"/>
    <w:rsid w:val="00671ABC"/>
    <w:rsid w:val="006A20F3"/>
    <w:rsid w:val="006C2080"/>
    <w:rsid w:val="006D730F"/>
    <w:rsid w:val="00753D6A"/>
    <w:rsid w:val="0075474E"/>
    <w:rsid w:val="007B5551"/>
    <w:rsid w:val="007D5211"/>
    <w:rsid w:val="007D54EA"/>
    <w:rsid w:val="007D56A8"/>
    <w:rsid w:val="0083222D"/>
    <w:rsid w:val="008C577B"/>
    <w:rsid w:val="008E4ED9"/>
    <w:rsid w:val="0093254A"/>
    <w:rsid w:val="00946618"/>
    <w:rsid w:val="00946C9E"/>
    <w:rsid w:val="0095728C"/>
    <w:rsid w:val="00A2365F"/>
    <w:rsid w:val="00A41E26"/>
    <w:rsid w:val="00A74F5E"/>
    <w:rsid w:val="00AC2E48"/>
    <w:rsid w:val="00B13D24"/>
    <w:rsid w:val="00B172EF"/>
    <w:rsid w:val="00B239B5"/>
    <w:rsid w:val="00B668B4"/>
    <w:rsid w:val="00B82305"/>
    <w:rsid w:val="00BA7F14"/>
    <w:rsid w:val="00BD2A50"/>
    <w:rsid w:val="00BF2E1E"/>
    <w:rsid w:val="00C179EC"/>
    <w:rsid w:val="00C7670D"/>
    <w:rsid w:val="00C847AC"/>
    <w:rsid w:val="00C940C2"/>
    <w:rsid w:val="00CC6EA7"/>
    <w:rsid w:val="00CD7EB8"/>
    <w:rsid w:val="00D7460C"/>
    <w:rsid w:val="00D800D3"/>
    <w:rsid w:val="00DF713F"/>
    <w:rsid w:val="00E22BB8"/>
    <w:rsid w:val="00E614AD"/>
    <w:rsid w:val="00F13767"/>
    <w:rsid w:val="00F14779"/>
    <w:rsid w:val="00F426A2"/>
    <w:rsid w:val="00F87538"/>
    <w:rsid w:val="00F8757C"/>
    <w:rsid w:val="00FB2FD1"/>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F442"/>
  <w15:docId w15:val="{220B6BC5-8571-4932-B773-E7D8BB6C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orndale" w:eastAsia="Lucida Sans Unicode" w:hAnsi="Thorndale"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semiHidden/>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b/>
      <w:color w:val="000000"/>
      <w:sz w:val="24"/>
    </w:rPr>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eastAsia="Times New Roman"/>
    </w:rPr>
  </w:style>
  <w:style w:type="character" w:customStyle="1" w:styleId="WW8Num9z0">
    <w:name w:val="WW8Num9z0"/>
    <w:qFormat/>
  </w:style>
  <w:style w:type="character" w:customStyle="1" w:styleId="Fuentedeprrafopredeter1">
    <w:name w:val="Fuente de párrafo predeter.1"/>
    <w:qFormat/>
  </w:style>
  <w:style w:type="character" w:customStyle="1" w:styleId="WW8Num2z3">
    <w:name w:val="WW8Num2z3"/>
    <w:qFormat/>
    <w:rPr>
      <w:rFonts w:ascii="Symbol" w:hAnsi="Symbol" w:cs="Andale Sans UI;Arial Unicode MS"/>
      <w:sz w:val="28"/>
      <w:szCs w:val="28"/>
    </w:rPr>
  </w:style>
  <w:style w:type="character" w:customStyle="1" w:styleId="WW8Num3z1">
    <w:name w:val="WW8Num3z1"/>
    <w:qFormat/>
    <w:rPr>
      <w:rFonts w:ascii="OpenSymbol" w:hAnsi="OpenSymbol" w:cs="Andale Sans UI;Arial Unicode MS"/>
      <w:sz w:val="28"/>
      <w:szCs w:val="28"/>
    </w:rPr>
  </w:style>
  <w:style w:type="character" w:customStyle="1" w:styleId="WW8Num3z3">
    <w:name w:val="WW8Num3z3"/>
    <w:qFormat/>
    <w:rPr>
      <w:rFonts w:ascii="Symbol" w:hAnsi="Symbol" w:cs="Andale Sans UI;Arial Unicode MS"/>
      <w:sz w:val="28"/>
      <w:szCs w:val="28"/>
    </w:rPr>
  </w:style>
  <w:style w:type="character" w:customStyle="1" w:styleId="WW8Num4z3">
    <w:name w:val="WW8Num4z3"/>
    <w:qFormat/>
    <w:rPr>
      <w:rFonts w:ascii="Symbol" w:hAnsi="Symbol" w:cs="Andale Sans UI;Arial Unicode MS"/>
      <w:sz w:val="28"/>
      <w:szCs w:val="28"/>
    </w:rPr>
  </w:style>
  <w:style w:type="character" w:customStyle="1" w:styleId="WW8Num5z3">
    <w:name w:val="WW8Num5z3"/>
    <w:qFormat/>
    <w:rPr>
      <w:rFonts w:ascii="Symbol" w:hAnsi="Symbol" w:cs="Andale Sans UI;Arial Unicode MS"/>
      <w:sz w:val="28"/>
      <w:szCs w:val="28"/>
    </w:rPr>
  </w:style>
  <w:style w:type="character" w:customStyle="1" w:styleId="WW8Num6z1">
    <w:name w:val="WW8Num6z1"/>
    <w:qFormat/>
    <w:rPr>
      <w:rFonts w:ascii="OpenSymbol" w:hAnsi="OpenSymbol" w:cs="Andale Sans UI;Arial Unicode MS"/>
      <w:sz w:val="28"/>
      <w:szCs w:val="28"/>
    </w:rPr>
  </w:style>
  <w:style w:type="character" w:customStyle="1" w:styleId="WW-Fuentedeprrafopredeter">
    <w:name w:val="WW-Fuente de párrafo predeter."/>
    <w:qFormat/>
  </w:style>
  <w:style w:type="character" w:customStyle="1" w:styleId="WW8Num4z1">
    <w:name w:val="WW8Num4z1"/>
    <w:qFormat/>
    <w:rPr>
      <w:rFonts w:ascii="OpenSymbol" w:hAnsi="OpenSymbol" w:cs="Andale Sans UI;Arial Unicode MS"/>
      <w:sz w:val="28"/>
      <w:szCs w:val="28"/>
    </w:rPr>
  </w:style>
  <w:style w:type="character" w:customStyle="1" w:styleId="WW8Num6z3">
    <w:name w:val="WW8Num6z3"/>
    <w:qFormat/>
    <w:rPr>
      <w:rFonts w:ascii="Symbol" w:hAnsi="Symbol" w:cs="Andale Sans UI;Arial Unicode MS"/>
      <w:sz w:val="28"/>
      <w:szCs w:val="28"/>
    </w:rPr>
  </w:style>
  <w:style w:type="character" w:customStyle="1" w:styleId="WW8Num7z3">
    <w:name w:val="WW8Num7z3"/>
    <w:qFormat/>
    <w:rPr>
      <w:rFonts w:ascii="Symbol" w:hAnsi="Symbol" w:cs="Andale Sans UI;Arial Unicode MS"/>
      <w:sz w:val="28"/>
      <w:szCs w:val="28"/>
    </w:rPr>
  </w:style>
  <w:style w:type="character" w:customStyle="1" w:styleId="WW8Num8z3">
    <w:name w:val="WW8Num8z3"/>
    <w:qFormat/>
    <w:rPr>
      <w:rFonts w:ascii="Symbol" w:hAnsi="Symbol" w:cs="Andale Sans UI;Arial Unicode MS"/>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
    <w:name w:val="WW-Fuente de párrafo predeter.1"/>
    <w:qFormat/>
  </w:style>
  <w:style w:type="character" w:customStyle="1" w:styleId="WW-Absatz-Standardschriftart1111111">
    <w:name w:val="WW-Absatz-Standardschriftart1111111"/>
    <w:qFormat/>
  </w:style>
  <w:style w:type="character" w:customStyle="1" w:styleId="WW8Num2z1">
    <w:name w:val="WW8Num2z1"/>
    <w:qFormat/>
    <w:rPr>
      <w:rFonts w:ascii="OpenSymbol" w:hAnsi="OpenSymbol" w:cs="Andale Sans UI;Arial Unicode MS"/>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
    <w:name w:val="WW-Fuente de párrafo predeter.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
    <w:name w:val="WW-Fuente de párrafo predeter.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
    <w:name w:val="WW-Fuente de párrafo predeter.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
    <w:name w:val="WW-Fuente de párrafo predeter.11111"/>
    <w:qFormat/>
  </w:style>
  <w:style w:type="character" w:customStyle="1" w:styleId="EnlacedeInternet">
    <w:name w:val="Enlace de Internet"/>
    <w:basedOn w:val="WW-Fuentedeprrafopredeter11111"/>
    <w:rPr>
      <w:color w:val="0000FF"/>
      <w:u w:val="single"/>
    </w:rPr>
  </w:style>
  <w:style w:type="character" w:customStyle="1" w:styleId="EnlacedeInternetvisitado">
    <w:name w:val="Enlace de Internet visitado"/>
    <w:basedOn w:val="WW-Fuentedeprrafopredeter11111"/>
    <w:rPr>
      <w:color w:val="800080"/>
      <w:u w:val="single"/>
    </w:rPr>
  </w:style>
  <w:style w:type="character" w:customStyle="1" w:styleId="Nmerodepgina1">
    <w:name w:val="Número de página1"/>
    <w:basedOn w:val="WW-Fuentedeprrafopredeter11111"/>
  </w:style>
  <w:style w:type="character" w:customStyle="1" w:styleId="Smbolosdenumeracin">
    <w:name w:val="Símbolos de numeración"/>
    <w:qFormat/>
  </w:style>
  <w:style w:type="character" w:customStyle="1" w:styleId="FontStyle53">
    <w:name w:val="Font Style53"/>
    <w:basedOn w:val="WW-Fuentedeprrafopredeter111"/>
    <w:qFormat/>
    <w:rPr>
      <w:rFonts w:ascii="Arial" w:hAnsi="Arial" w:cs="Arial"/>
      <w:color w:val="000000"/>
      <w:sz w:val="22"/>
      <w:szCs w:val="22"/>
    </w:rPr>
  </w:style>
  <w:style w:type="character" w:customStyle="1" w:styleId="Vietas">
    <w:name w:val="Viñetas"/>
    <w:qFormat/>
    <w:rPr>
      <w:rFonts w:ascii="OpenSymbol" w:eastAsia="OpenSymbol" w:hAnsi="OpenSymbol" w:cs="Andale Sans UI;Arial Unicode MS"/>
      <w:sz w:val="28"/>
      <w:szCs w:val="28"/>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paragraph" w:customStyle="1" w:styleId="Ttulo10">
    <w:name w:val="Título1"/>
    <w:basedOn w:val="Normal"/>
    <w:next w:val="Textoindependiente"/>
    <w:qFormat/>
    <w:pPr>
      <w:keepNext/>
      <w:spacing w:before="240" w:after="120"/>
    </w:pPr>
    <w:rPr>
      <w:rFonts w:ascii="Albany;Arial" w:eastAsia="Andale Sans UI;Arial Unicode MS" w:hAnsi="Albany;Arial" w:cs="Albany;Arial"/>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Textoindependiente21">
    <w:name w:val="Texto independiente 21"/>
    <w:basedOn w:val="Normal"/>
    <w:qFormat/>
    <w:pPr>
      <w:widowControl w:val="0"/>
      <w:jc w:val="both"/>
    </w:pPr>
    <w:rPr>
      <w:rFonts w:ascii="Arial" w:hAnsi="Arial" w:cs="Arial"/>
      <w:b/>
      <w:bCs/>
      <w:sz w:val="22"/>
      <w:szCs w:val="22"/>
      <w:lang w:val="ca-ES"/>
    </w:rPr>
  </w:style>
  <w:style w:type="paragraph" w:customStyle="1" w:styleId="Textoindependiente31">
    <w:name w:val="Texto independiente 31"/>
    <w:basedOn w:val="Normal"/>
    <w:qFormat/>
    <w:pPr>
      <w:jc w:val="both"/>
    </w:pPr>
    <w:rPr>
      <w:rFonts w:ascii="Arial" w:hAnsi="Arial" w:cs="Arial"/>
      <w:color w:val="FF0000"/>
      <w:spacing w:val="-3"/>
      <w:sz w:val="22"/>
      <w:szCs w:val="22"/>
      <w:lang w:val="ca-ES"/>
    </w:rPr>
  </w:style>
  <w:style w:type="paragraph" w:customStyle="1" w:styleId="Sangra2detindependiente1">
    <w:name w:val="Sangría 2 de t. independiente1"/>
    <w:basedOn w:val="Normal"/>
    <w:qFormat/>
    <w:pPr>
      <w:widowControl w:val="0"/>
      <w:ind w:firstLine="567"/>
      <w:jc w:val="both"/>
    </w:pPr>
    <w:rPr>
      <w:rFonts w:ascii="Arial" w:hAnsi="Arial" w:cs="Arial"/>
      <w:sz w:val="22"/>
      <w:szCs w:val="22"/>
      <w:lang w:val="ca-ES"/>
    </w:rPr>
  </w:style>
  <w:style w:type="paragraph" w:customStyle="1" w:styleId="Sangra3detindependiente1">
    <w:name w:val="Sangría 3 de t. independiente1"/>
    <w:basedOn w:val="Normal"/>
    <w:qFormat/>
    <w:pPr>
      <w:ind w:firstLine="567"/>
      <w:jc w:val="both"/>
    </w:pPr>
    <w:rPr>
      <w:rFonts w:ascii="Arial" w:hAnsi="Arial" w:cs="Arial"/>
      <w:b/>
      <w:bCs/>
      <w:spacing w:val="-3"/>
      <w:sz w:val="24"/>
      <w:szCs w:val="24"/>
    </w:rPr>
  </w:style>
  <w:style w:type="paragraph" w:styleId="Sangradetextonormal">
    <w:name w:val="Body Text Indent"/>
    <w:basedOn w:val="Normal"/>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sinformato1">
    <w:name w:val="Texto sin formato1"/>
    <w:basedOn w:val="Normal"/>
    <w:qFormat/>
    <w:rPr>
      <w:rFonts w:ascii="Courier New" w:hAnsi="Courier New" w:cs="Courier New"/>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styleId="Prrafodelista">
    <w:name w:val="List Paragraph"/>
    <w:basedOn w:val="Normal"/>
    <w:rsid w:val="00012EE1"/>
    <w:pPr>
      <w:widowControl w:val="0"/>
      <w:autoSpaceDN w:val="0"/>
      <w:ind w:left="720"/>
      <w:contextualSpacing/>
      <w:textAlignment w:val="baseline"/>
    </w:pPr>
    <w:rPr>
      <w:rFonts w:ascii="Calibri" w:eastAsia="Calibri" w:hAnsi="Calibri" w:cs="Tahoma"/>
      <w:kern w:val="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cc2b32976b755e1feb460ac4509d97ac">
  <xsd:schema xmlns:xsd="http://www.w3.org/2001/XMLSchema" xmlns:xs="http://www.w3.org/2001/XMLSchema" xmlns:p="http://schemas.microsoft.com/office/2006/metadata/properties" xmlns:ns2="2f52d505-d2d7-47e7-88dd-cddeb333b7ab" targetNamespace="http://schemas.microsoft.com/office/2006/metadata/properties" ma:root="true" ma:fieldsID="c06249d4bdd7c27dce1ecbdad93a01d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97689-DAFD-4C5B-AC55-E6FE87F9F824}">
  <ds:schemaRefs>
    <ds:schemaRef ds:uri="http://schemas.microsoft.com/sharepoint/v3/contenttype/forms"/>
  </ds:schemaRefs>
</ds:datastoreItem>
</file>

<file path=customXml/itemProps2.xml><?xml version="1.0" encoding="utf-8"?>
<ds:datastoreItem xmlns:ds="http://schemas.openxmlformats.org/officeDocument/2006/customXml" ds:itemID="{B40EA362-BBFC-4A1F-B2D0-BDF1936E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E2991-42A7-444A-93E3-F2689B60FE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RESOLUCIÓN DE ______________ DE 2005, DE LA DIRECCIÓN GENERAL DE PERSONAL DOCENTE, POR LA QUE SE ANUNCIA LA CONVOCATORIA DE ADJUDICACIÓN DE PUESTOS EN COMISIÓN DE SERVICIOS PARA FUNCIONARIOS DEL CUERPO DE MAESTROS, DURANTE EL CURSO 2005/2006, EN CENTROS</vt:lpstr>
    </vt:vector>
  </TitlesOfParts>
  <Company>Generalitat Valenciana</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dc:title>
  <dc:subject/>
  <dc:creator>atec</dc:creator>
  <dc:description/>
  <cp:lastModifiedBy>LOPEZ PASTOR, MARIA AMPARO</cp:lastModifiedBy>
  <cp:revision>3</cp:revision>
  <cp:lastPrinted>2022-02-14T15:42:00Z</cp:lastPrinted>
  <dcterms:created xsi:type="dcterms:W3CDTF">2025-03-24T13:21:00Z</dcterms:created>
  <dcterms:modified xsi:type="dcterms:W3CDTF">2026-03-11T09:47:00Z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0x01010009AEE91C5013974FB5261DFEB088D7F6</vt:lpwstr>
  </property>
</Properties>
</file>